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792" w:rsidRDefault="00196792">
      <w:r>
        <w:rPr>
          <w:noProof/>
          <w:lang w:eastAsia="ru-RU"/>
        </w:rPr>
        <w:drawing>
          <wp:inline distT="0" distB="0" distL="0" distR="0">
            <wp:extent cx="6480175" cy="8913417"/>
            <wp:effectExtent l="0" t="0" r="0" b="0"/>
            <wp:docPr id="1" name="Рисунок 1" descr="C:\Downloads\план ри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wnloads\план римма.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8913417"/>
                    </a:xfrm>
                    <a:prstGeom prst="rect">
                      <a:avLst/>
                    </a:prstGeom>
                    <a:noFill/>
                    <a:ln>
                      <a:noFill/>
                    </a:ln>
                  </pic:spPr>
                </pic:pic>
              </a:graphicData>
            </a:graphic>
          </wp:inline>
        </w:drawing>
      </w:r>
    </w:p>
    <w:p w:rsidR="00420BE6" w:rsidRDefault="00420BE6" w:rsidP="00420BE6">
      <w:pPr>
        <w:spacing w:after="0" w:line="360" w:lineRule="auto"/>
        <w:jc w:val="center"/>
        <w:rPr>
          <w:rFonts w:ascii="Times New Roman" w:hAnsi="Times New Roman" w:cs="Times New Roman"/>
          <w:b/>
          <w:bCs/>
          <w:sz w:val="28"/>
          <w:szCs w:val="28"/>
        </w:rPr>
      </w:pPr>
    </w:p>
    <w:p w:rsidR="00420BE6" w:rsidRDefault="00420BE6" w:rsidP="00420BE6">
      <w:pPr>
        <w:spacing w:after="0" w:line="360" w:lineRule="auto"/>
        <w:jc w:val="center"/>
        <w:rPr>
          <w:rFonts w:ascii="Times New Roman" w:hAnsi="Times New Roman" w:cs="Times New Roman"/>
          <w:b/>
          <w:bCs/>
          <w:sz w:val="28"/>
          <w:szCs w:val="28"/>
        </w:rPr>
      </w:pPr>
    </w:p>
    <w:p w:rsidR="00584704" w:rsidRDefault="00584704" w:rsidP="00196792">
      <w:pPr>
        <w:spacing w:after="0" w:line="360" w:lineRule="auto"/>
        <w:rPr>
          <w:rFonts w:ascii="Times New Roman" w:hAnsi="Times New Roman" w:cs="Times New Roman"/>
          <w:b/>
          <w:bCs/>
          <w:sz w:val="24"/>
          <w:szCs w:val="24"/>
        </w:rPr>
      </w:pPr>
      <w:bookmarkStart w:id="0" w:name="_GoBack"/>
      <w:bookmarkEnd w:id="0"/>
    </w:p>
    <w:p w:rsidR="006A3107" w:rsidRPr="0040196D" w:rsidRDefault="006A3107" w:rsidP="00D175B9">
      <w:pPr>
        <w:spacing w:after="0" w:line="360" w:lineRule="auto"/>
        <w:jc w:val="center"/>
        <w:rPr>
          <w:rFonts w:ascii="Times New Roman" w:hAnsi="Times New Roman" w:cs="Times New Roman"/>
          <w:b/>
          <w:bCs/>
          <w:sz w:val="24"/>
          <w:szCs w:val="24"/>
        </w:rPr>
      </w:pPr>
      <w:r w:rsidRPr="0040196D">
        <w:rPr>
          <w:rFonts w:ascii="Times New Roman" w:hAnsi="Times New Roman" w:cs="Times New Roman"/>
          <w:b/>
          <w:bCs/>
          <w:sz w:val="24"/>
          <w:szCs w:val="24"/>
        </w:rPr>
        <w:lastRenderedPageBreak/>
        <w:t>План работы  школьной библиотеки</w:t>
      </w:r>
    </w:p>
    <w:p w:rsidR="000A1AE6" w:rsidRPr="0040196D" w:rsidRDefault="009D26E9" w:rsidP="0040196D">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МБОУ «Урмышлинская ООШ» на 2021</w:t>
      </w:r>
      <w:r w:rsidR="00692805">
        <w:rPr>
          <w:rFonts w:ascii="Times New Roman" w:hAnsi="Times New Roman" w:cs="Times New Roman"/>
          <w:b/>
          <w:bCs/>
          <w:sz w:val="24"/>
          <w:szCs w:val="24"/>
        </w:rPr>
        <w:t>- 20</w:t>
      </w:r>
      <w:r>
        <w:rPr>
          <w:rFonts w:ascii="Times New Roman" w:hAnsi="Times New Roman" w:cs="Times New Roman"/>
          <w:b/>
          <w:bCs/>
          <w:sz w:val="24"/>
          <w:szCs w:val="24"/>
        </w:rPr>
        <w:t>22</w:t>
      </w:r>
      <w:r w:rsidR="00FD74AB">
        <w:rPr>
          <w:rFonts w:ascii="Times New Roman" w:hAnsi="Times New Roman" w:cs="Times New Roman"/>
          <w:b/>
          <w:bCs/>
          <w:sz w:val="24"/>
          <w:szCs w:val="24"/>
        </w:rPr>
        <w:t xml:space="preserve"> </w:t>
      </w:r>
      <w:r w:rsidR="006A3107" w:rsidRPr="0040196D">
        <w:rPr>
          <w:rFonts w:ascii="Times New Roman" w:hAnsi="Times New Roman" w:cs="Times New Roman"/>
          <w:b/>
          <w:bCs/>
          <w:sz w:val="24"/>
          <w:szCs w:val="24"/>
        </w:rPr>
        <w:t>учебный год.</w:t>
      </w:r>
    </w:p>
    <w:p w:rsidR="006A3107"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sz w:val="24"/>
          <w:szCs w:val="24"/>
        </w:rPr>
        <w:t xml:space="preserve">        </w:t>
      </w:r>
      <w:r w:rsidR="006A3107" w:rsidRPr="0040196D">
        <w:rPr>
          <w:rFonts w:ascii="Times New Roman" w:hAnsi="Times New Roman" w:cs="Times New Roman"/>
          <w:sz w:val="24"/>
          <w:szCs w:val="24"/>
        </w:rPr>
        <w:t>Школьная библиотека в современном образовательном учреждении занимает важное место в системе воспитательной работы.</w:t>
      </w:r>
    </w:p>
    <w:p w:rsidR="006A3107"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sz w:val="24"/>
          <w:szCs w:val="24"/>
        </w:rPr>
        <w:t xml:space="preserve">        </w:t>
      </w:r>
      <w:r w:rsidR="006A3107" w:rsidRPr="0040196D">
        <w:rPr>
          <w:rFonts w:ascii="Times New Roman" w:hAnsi="Times New Roman" w:cs="Times New Roman"/>
          <w:sz w:val="24"/>
          <w:szCs w:val="24"/>
        </w:rPr>
        <w:t xml:space="preserve">Библиотека становится местом встречи школьников, которые не только учатся пользоваться </w:t>
      </w:r>
      <w:r w:rsidR="00200F67" w:rsidRPr="0040196D">
        <w:rPr>
          <w:rFonts w:ascii="Times New Roman" w:hAnsi="Times New Roman" w:cs="Times New Roman"/>
          <w:sz w:val="24"/>
          <w:szCs w:val="24"/>
        </w:rPr>
        <w:t>ресурсами,</w:t>
      </w:r>
      <w:r w:rsidR="006A3107" w:rsidRPr="0040196D">
        <w:rPr>
          <w:rFonts w:ascii="Times New Roman" w:hAnsi="Times New Roman" w:cs="Times New Roman"/>
          <w:sz w:val="24"/>
          <w:szCs w:val="24"/>
        </w:rPr>
        <w:t xml:space="preserve"> имеющимися в распоряжении библиотеки, но приобретают умение памяти и красоты. Участие учеников во внеурочных формах работы с детской книгой – это показатель формирования у них читательской самостоятельности, их литературного развития. </w:t>
      </w:r>
    </w:p>
    <w:p w:rsidR="00E42AD8" w:rsidRPr="0040196D" w:rsidRDefault="00B1338D" w:rsidP="00D175B9">
      <w:pPr>
        <w:spacing w:after="0" w:line="360" w:lineRule="auto"/>
        <w:jc w:val="both"/>
        <w:rPr>
          <w:rFonts w:ascii="Times New Roman" w:hAnsi="Times New Roman" w:cs="Times New Roman"/>
          <w:sz w:val="24"/>
          <w:szCs w:val="24"/>
        </w:rPr>
      </w:pPr>
      <w:r w:rsidRPr="0040196D">
        <w:rPr>
          <w:rFonts w:ascii="Times New Roman" w:hAnsi="Times New Roman" w:cs="Times New Roman"/>
          <w:b/>
          <w:bCs/>
          <w:color w:val="000000"/>
          <w:sz w:val="24"/>
          <w:szCs w:val="24"/>
          <w:shd w:val="clear" w:color="auto" w:fill="FFFFFF"/>
        </w:rPr>
        <w:t xml:space="preserve">       </w:t>
      </w:r>
      <w:r w:rsidR="00E42AD8" w:rsidRPr="0040196D">
        <w:rPr>
          <w:rFonts w:ascii="Times New Roman" w:hAnsi="Times New Roman" w:cs="Times New Roman"/>
          <w:b/>
          <w:bCs/>
          <w:color w:val="000000"/>
          <w:sz w:val="24"/>
          <w:szCs w:val="24"/>
          <w:shd w:val="clear" w:color="auto" w:fill="FFFFFF"/>
        </w:rPr>
        <w:t>Целью</w:t>
      </w:r>
      <w:r w:rsidRPr="0040196D">
        <w:rPr>
          <w:rFonts w:ascii="Times New Roman" w:hAnsi="Times New Roman" w:cs="Times New Roman"/>
          <w:b/>
          <w:bCs/>
          <w:color w:val="000000"/>
          <w:sz w:val="24"/>
          <w:szCs w:val="24"/>
          <w:shd w:val="clear" w:color="auto" w:fill="FFFFFF"/>
        </w:rPr>
        <w:t xml:space="preserve"> </w:t>
      </w:r>
      <w:r w:rsidR="00E42AD8" w:rsidRPr="0040196D">
        <w:rPr>
          <w:rFonts w:ascii="Times New Roman" w:hAnsi="Times New Roman" w:cs="Times New Roman"/>
          <w:b/>
          <w:bCs/>
          <w:color w:val="000000"/>
          <w:sz w:val="24"/>
          <w:szCs w:val="24"/>
          <w:shd w:val="clear" w:color="auto" w:fill="FFFFFF"/>
        </w:rPr>
        <w:t>работы</w:t>
      </w:r>
      <w:r w:rsidR="00E42AD8" w:rsidRPr="0040196D">
        <w:rPr>
          <w:rFonts w:ascii="Times New Roman" w:hAnsi="Times New Roman" w:cs="Times New Roman"/>
          <w:color w:val="000000"/>
          <w:sz w:val="24"/>
          <w:szCs w:val="24"/>
          <w:shd w:val="clear" w:color="auto" w:fill="FFFFFF"/>
        </w:rPr>
        <w:t> </w:t>
      </w:r>
      <w:r w:rsidR="00E42AD8" w:rsidRPr="0040196D">
        <w:rPr>
          <w:rStyle w:val="apple-converted-space"/>
          <w:rFonts w:ascii="Times New Roman" w:hAnsi="Times New Roman" w:cs="Times New Roman"/>
          <w:color w:val="000000"/>
          <w:sz w:val="24"/>
          <w:szCs w:val="24"/>
          <w:shd w:val="clear" w:color="auto" w:fill="FFFFFF"/>
        </w:rPr>
        <w:t> </w:t>
      </w:r>
      <w:r w:rsidR="00E42AD8" w:rsidRPr="0040196D">
        <w:rPr>
          <w:rFonts w:ascii="Times New Roman" w:hAnsi="Times New Roman" w:cs="Times New Roman"/>
          <w:color w:val="000000"/>
          <w:sz w:val="24"/>
          <w:szCs w:val="24"/>
          <w:shd w:val="clear" w:color="auto" w:fill="FFFFFF"/>
        </w:rPr>
        <w:t>школьной библиотеки является:</w:t>
      </w:r>
      <w:r w:rsidR="00E42AD8" w:rsidRPr="0040196D">
        <w:rPr>
          <w:rStyle w:val="apple-converted-space"/>
          <w:rFonts w:ascii="Times New Roman" w:hAnsi="Times New Roman" w:cs="Times New Roman"/>
          <w:color w:val="000000"/>
          <w:sz w:val="24"/>
          <w:szCs w:val="24"/>
          <w:shd w:val="clear" w:color="auto" w:fill="FFFFFF"/>
        </w:rPr>
        <w:t> </w:t>
      </w:r>
      <w:r w:rsidR="00E42AD8" w:rsidRPr="0040196D">
        <w:rPr>
          <w:rFonts w:ascii="Times New Roman" w:hAnsi="Times New Roman" w:cs="Times New Roman"/>
          <w:color w:val="000000"/>
          <w:sz w:val="24"/>
          <w:szCs w:val="24"/>
          <w:shd w:val="clear" w:color="auto" w:fill="FFFFFF"/>
        </w:rPr>
        <w:t>информационное обеспечение учебно-воспитательного процесса и пропаганда чтения, как культурного досуга.</w:t>
      </w:r>
    </w:p>
    <w:p w:rsidR="006A3107" w:rsidRPr="0040196D" w:rsidRDefault="00B1338D" w:rsidP="00D175B9">
      <w:pPr>
        <w:spacing w:after="0" w:line="360" w:lineRule="auto"/>
        <w:jc w:val="both"/>
        <w:rPr>
          <w:rFonts w:ascii="Times New Roman" w:hAnsi="Times New Roman" w:cs="Times New Roman"/>
          <w:b/>
          <w:bCs/>
          <w:sz w:val="24"/>
          <w:szCs w:val="24"/>
        </w:rPr>
      </w:pPr>
      <w:r w:rsidRPr="0040196D">
        <w:rPr>
          <w:rFonts w:ascii="Times New Roman" w:hAnsi="Times New Roman" w:cs="Times New Roman"/>
          <w:b/>
          <w:bCs/>
          <w:sz w:val="24"/>
          <w:szCs w:val="24"/>
        </w:rPr>
        <w:t xml:space="preserve">       </w:t>
      </w:r>
      <w:r w:rsidR="006A3107" w:rsidRPr="0040196D">
        <w:rPr>
          <w:rFonts w:ascii="Times New Roman" w:hAnsi="Times New Roman" w:cs="Times New Roman"/>
          <w:b/>
          <w:bCs/>
          <w:sz w:val="24"/>
          <w:szCs w:val="24"/>
        </w:rPr>
        <w:t>Основные задачи библиотеки.</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Обеспечение учебно-воспитательного процесса и самообразования путём библиотечно-информационного обслуживания учащихся и педагогов.</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Воспитание у учащихся культуры чтения, любви к книге, умения пользоваться библиотекой. Привитие школьникам потребности в систематическом чтении литературы для развития творческого мышления, познавательных интересов и способностей, успешного освоения учебных программ.</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Воспитание информационной культуры учащихся.</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Использование электронных образовательных ресурсов.</w:t>
      </w:r>
    </w:p>
    <w:p w:rsidR="006A3107" w:rsidRPr="0040196D" w:rsidRDefault="006A3107" w:rsidP="00D175B9">
      <w:pPr>
        <w:pStyle w:val="a3"/>
        <w:numPr>
          <w:ilvl w:val="0"/>
          <w:numId w:val="1"/>
        </w:numPr>
        <w:spacing w:after="0" w:line="360" w:lineRule="auto"/>
        <w:ind w:left="0"/>
        <w:jc w:val="both"/>
        <w:rPr>
          <w:rFonts w:ascii="Times New Roman" w:hAnsi="Times New Roman" w:cs="Times New Roman"/>
          <w:sz w:val="24"/>
          <w:szCs w:val="24"/>
        </w:rPr>
      </w:pPr>
      <w:r w:rsidRPr="0040196D">
        <w:rPr>
          <w:rFonts w:ascii="Times New Roman" w:hAnsi="Times New Roman" w:cs="Times New Roman"/>
          <w:sz w:val="24"/>
          <w:szCs w:val="24"/>
        </w:rPr>
        <w:t xml:space="preserve">Популяризация </w:t>
      </w:r>
      <w:r w:rsidR="00B1338D" w:rsidRPr="0040196D">
        <w:rPr>
          <w:rFonts w:ascii="Times New Roman" w:hAnsi="Times New Roman" w:cs="Times New Roman"/>
          <w:sz w:val="24"/>
          <w:szCs w:val="24"/>
        </w:rPr>
        <w:t>памятных дат Российской истории и Республики Татарстан.</w:t>
      </w:r>
    </w:p>
    <w:p w:rsidR="006A3107" w:rsidRPr="0040196D" w:rsidRDefault="006A3107" w:rsidP="0040196D">
      <w:pPr>
        <w:pStyle w:val="a3"/>
        <w:numPr>
          <w:ilvl w:val="0"/>
          <w:numId w:val="1"/>
        </w:numPr>
        <w:spacing w:after="0" w:line="276" w:lineRule="auto"/>
        <w:ind w:left="0"/>
        <w:jc w:val="both"/>
        <w:rPr>
          <w:rFonts w:ascii="Times New Roman" w:hAnsi="Times New Roman" w:cs="Times New Roman"/>
          <w:bCs/>
          <w:sz w:val="24"/>
          <w:szCs w:val="24"/>
        </w:rPr>
      </w:pPr>
      <w:r w:rsidRPr="0040196D">
        <w:rPr>
          <w:rFonts w:ascii="Times New Roman" w:hAnsi="Times New Roman" w:cs="Times New Roman"/>
          <w:bCs/>
          <w:sz w:val="24"/>
          <w:szCs w:val="24"/>
        </w:rPr>
        <w:t>Добиться 100% охвата читателей.</w:t>
      </w:r>
    </w:p>
    <w:p w:rsidR="00200F67" w:rsidRPr="0040196D" w:rsidRDefault="00200F67" w:rsidP="0040196D">
      <w:pPr>
        <w:pStyle w:val="a5"/>
        <w:shd w:val="clear" w:color="auto" w:fill="FFFFFF"/>
        <w:spacing w:after="0" w:afterAutospacing="0" w:line="276" w:lineRule="auto"/>
        <w:jc w:val="center"/>
        <w:rPr>
          <w:color w:val="000000"/>
        </w:rPr>
      </w:pPr>
      <w:r w:rsidRPr="0040196D">
        <w:rPr>
          <w:b/>
          <w:bCs/>
          <w:color w:val="000000"/>
        </w:rPr>
        <w:t>Основные функции библиотеки.</w:t>
      </w:r>
    </w:p>
    <w:p w:rsidR="00200F67" w:rsidRPr="0040196D" w:rsidRDefault="00200F67" w:rsidP="00200F67">
      <w:pPr>
        <w:pStyle w:val="a5"/>
        <w:shd w:val="clear" w:color="auto" w:fill="FFFFFF"/>
        <w:spacing w:before="0" w:beforeAutospacing="0" w:after="0" w:afterAutospacing="0" w:line="360" w:lineRule="auto"/>
        <w:jc w:val="both"/>
        <w:rPr>
          <w:color w:val="000000"/>
        </w:rPr>
      </w:pPr>
      <w:r w:rsidRPr="0040196D">
        <w:rPr>
          <w:b/>
          <w:bCs/>
          <w:i/>
          <w:iCs/>
          <w:color w:val="000000"/>
        </w:rPr>
        <w:t>Образовательная.</w:t>
      </w:r>
      <w:r w:rsidRPr="0040196D">
        <w:rPr>
          <w:rStyle w:val="apple-converted-space"/>
          <w:color w:val="000000"/>
        </w:rPr>
        <w:t> </w:t>
      </w:r>
      <w:r w:rsidRPr="0040196D">
        <w:rPr>
          <w:color w:val="000000"/>
        </w:rPr>
        <w:t>Библиотека поддерживает и обеспечивает образовательные цели школы, осуществляет свою деятельность в соответствии с основными направлениями развития образования в школе.</w:t>
      </w:r>
    </w:p>
    <w:p w:rsidR="00200F67" w:rsidRPr="0040196D" w:rsidRDefault="00200F67" w:rsidP="00200F67">
      <w:pPr>
        <w:pStyle w:val="a5"/>
        <w:shd w:val="clear" w:color="auto" w:fill="FFFFFF"/>
        <w:spacing w:before="0" w:beforeAutospacing="0" w:after="0" w:afterAutospacing="0" w:line="360" w:lineRule="auto"/>
        <w:jc w:val="both"/>
        <w:rPr>
          <w:color w:val="000000"/>
        </w:rPr>
      </w:pPr>
      <w:r w:rsidRPr="0040196D">
        <w:rPr>
          <w:b/>
          <w:bCs/>
          <w:i/>
          <w:iCs/>
          <w:color w:val="000000"/>
        </w:rPr>
        <w:t>Информационная.</w:t>
      </w:r>
      <w:r w:rsidRPr="0040196D">
        <w:rPr>
          <w:rStyle w:val="apple-converted-space"/>
          <w:color w:val="000000"/>
        </w:rPr>
        <w:t> </w:t>
      </w:r>
      <w:r w:rsidRPr="0040196D">
        <w:rPr>
          <w:color w:val="000000"/>
        </w:rPr>
        <w:t>Библиотека предоставляет возможность использовать информацию вне зависимости от ее вида, формата, носителя.</w:t>
      </w:r>
    </w:p>
    <w:p w:rsidR="0040196D" w:rsidRPr="0040196D" w:rsidRDefault="00200F67" w:rsidP="0040196D">
      <w:pPr>
        <w:pStyle w:val="a5"/>
        <w:shd w:val="clear" w:color="auto" w:fill="FFFFFF"/>
        <w:spacing w:before="0" w:beforeAutospacing="0" w:after="0" w:afterAutospacing="0" w:line="360" w:lineRule="auto"/>
        <w:jc w:val="both"/>
        <w:rPr>
          <w:color w:val="000000"/>
        </w:rPr>
      </w:pPr>
      <w:r w:rsidRPr="0040196D">
        <w:rPr>
          <w:rStyle w:val="apple-converted-space"/>
          <w:color w:val="000000"/>
        </w:rPr>
        <w:t> </w:t>
      </w:r>
      <w:r w:rsidRPr="0040196D">
        <w:rPr>
          <w:b/>
          <w:bCs/>
          <w:i/>
          <w:iCs/>
          <w:color w:val="000000"/>
        </w:rPr>
        <w:t>Культурная</w:t>
      </w:r>
      <w:r w:rsidRPr="0040196D">
        <w:rPr>
          <w:color w:val="000000"/>
        </w:rPr>
        <w:t>. Библиотека организовывает мероприятия, формирующие культурное и социальное самосознание, содействует эмоциональному развитию учащихся.</w:t>
      </w: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C35200" w:rsidRDefault="00C35200" w:rsidP="0040196D">
      <w:pPr>
        <w:pStyle w:val="a3"/>
        <w:spacing w:after="0" w:line="480" w:lineRule="auto"/>
        <w:ind w:left="0"/>
        <w:jc w:val="center"/>
        <w:rPr>
          <w:rFonts w:ascii="Times New Roman" w:hAnsi="Times New Roman" w:cs="Times New Roman"/>
          <w:b/>
          <w:bCs/>
          <w:sz w:val="24"/>
          <w:szCs w:val="24"/>
          <w:u w:val="single"/>
        </w:rPr>
      </w:pPr>
    </w:p>
    <w:p w:rsidR="007A70CC" w:rsidRDefault="007A70CC" w:rsidP="0040196D">
      <w:pPr>
        <w:pStyle w:val="a3"/>
        <w:spacing w:after="0" w:line="480" w:lineRule="auto"/>
        <w:ind w:left="0"/>
        <w:jc w:val="center"/>
        <w:rPr>
          <w:rFonts w:ascii="Times New Roman" w:hAnsi="Times New Roman" w:cs="Times New Roman"/>
          <w:b/>
          <w:bCs/>
          <w:sz w:val="28"/>
          <w:szCs w:val="28"/>
          <w:u w:val="single"/>
        </w:rPr>
      </w:pPr>
    </w:p>
    <w:p w:rsidR="007A70CC" w:rsidRDefault="007A70CC" w:rsidP="0040196D">
      <w:pPr>
        <w:pStyle w:val="a3"/>
        <w:spacing w:after="0" w:line="480" w:lineRule="auto"/>
        <w:ind w:left="0"/>
        <w:jc w:val="center"/>
        <w:rPr>
          <w:rFonts w:ascii="Times New Roman" w:hAnsi="Times New Roman" w:cs="Times New Roman"/>
          <w:b/>
          <w:bCs/>
          <w:sz w:val="28"/>
          <w:szCs w:val="28"/>
          <w:u w:val="single"/>
        </w:rPr>
      </w:pPr>
    </w:p>
    <w:p w:rsidR="00FF2441" w:rsidRPr="00C35200" w:rsidRDefault="00FF2441" w:rsidP="0040196D">
      <w:pPr>
        <w:pStyle w:val="a3"/>
        <w:spacing w:after="0" w:line="480" w:lineRule="auto"/>
        <w:ind w:left="0"/>
        <w:jc w:val="center"/>
        <w:rPr>
          <w:rFonts w:ascii="Times New Roman" w:hAnsi="Times New Roman" w:cs="Times New Roman"/>
          <w:b/>
          <w:bCs/>
          <w:sz w:val="28"/>
          <w:szCs w:val="28"/>
          <w:u w:val="single"/>
        </w:rPr>
      </w:pPr>
      <w:r w:rsidRPr="00C35200">
        <w:rPr>
          <w:rFonts w:ascii="Times New Roman" w:hAnsi="Times New Roman" w:cs="Times New Roman"/>
          <w:b/>
          <w:bCs/>
          <w:sz w:val="28"/>
          <w:szCs w:val="28"/>
          <w:u w:val="single"/>
        </w:rPr>
        <w:t xml:space="preserve">Знаменательные даты в </w:t>
      </w:r>
      <w:r w:rsidR="009D26E9">
        <w:rPr>
          <w:rFonts w:ascii="Times New Roman" w:hAnsi="Times New Roman" w:cs="Times New Roman"/>
          <w:b/>
          <w:bCs/>
          <w:sz w:val="28"/>
          <w:szCs w:val="28"/>
          <w:u w:val="single"/>
        </w:rPr>
        <w:t>2021</w:t>
      </w:r>
      <w:r w:rsidR="00692805" w:rsidRPr="00C35200">
        <w:rPr>
          <w:rFonts w:ascii="Times New Roman" w:hAnsi="Times New Roman" w:cs="Times New Roman"/>
          <w:b/>
          <w:bCs/>
          <w:sz w:val="28"/>
          <w:szCs w:val="28"/>
          <w:u w:val="single"/>
        </w:rPr>
        <w:t>-</w:t>
      </w:r>
      <w:r w:rsidR="007A70CC">
        <w:rPr>
          <w:rFonts w:ascii="Times New Roman" w:hAnsi="Times New Roman" w:cs="Times New Roman"/>
          <w:b/>
          <w:bCs/>
          <w:sz w:val="28"/>
          <w:szCs w:val="28"/>
          <w:u w:val="single"/>
        </w:rPr>
        <w:t>202</w:t>
      </w:r>
      <w:r w:rsidR="009D26E9">
        <w:rPr>
          <w:rFonts w:ascii="Times New Roman" w:hAnsi="Times New Roman" w:cs="Times New Roman"/>
          <w:b/>
          <w:bCs/>
          <w:sz w:val="28"/>
          <w:szCs w:val="28"/>
          <w:u w:val="single"/>
        </w:rPr>
        <w:t>2</w:t>
      </w:r>
      <w:r w:rsidR="00B1338D" w:rsidRPr="00C35200">
        <w:rPr>
          <w:rFonts w:ascii="Times New Roman" w:hAnsi="Times New Roman" w:cs="Times New Roman"/>
          <w:b/>
          <w:bCs/>
          <w:sz w:val="28"/>
          <w:szCs w:val="28"/>
          <w:u w:val="single"/>
        </w:rPr>
        <w:t xml:space="preserve"> уч. </w:t>
      </w:r>
      <w:r w:rsidRPr="00C35200">
        <w:rPr>
          <w:rFonts w:ascii="Times New Roman" w:hAnsi="Times New Roman" w:cs="Times New Roman"/>
          <w:b/>
          <w:bCs/>
          <w:sz w:val="28"/>
          <w:szCs w:val="28"/>
          <w:u w:val="single"/>
        </w:rPr>
        <w:t>году:</w:t>
      </w:r>
    </w:p>
    <w:p w:rsidR="00C35200" w:rsidRPr="001767F7" w:rsidRDefault="00C35200" w:rsidP="00C35200">
      <w:pPr>
        <w:shd w:val="clear" w:color="auto" w:fill="FFFFFF"/>
        <w:spacing w:after="0" w:line="276" w:lineRule="auto"/>
        <w:jc w:val="both"/>
        <w:rPr>
          <w:rFonts w:ascii="Arial" w:eastAsia="Times New Roman" w:hAnsi="Arial" w:cs="Arial"/>
          <w:color w:val="444444"/>
          <w:sz w:val="24"/>
          <w:szCs w:val="24"/>
        </w:rPr>
      </w:pPr>
      <w:r w:rsidRPr="001767F7">
        <w:rPr>
          <w:rFonts w:ascii="Times New Roman" w:eastAsia="Times New Roman" w:hAnsi="Times New Roman" w:cs="Times New Roman"/>
          <w:color w:val="000000"/>
          <w:sz w:val="24"/>
          <w:szCs w:val="24"/>
        </w:rPr>
        <w:t>-  2018 – 2027 годы - </w:t>
      </w:r>
      <w:r w:rsidRPr="00C35200">
        <w:rPr>
          <w:rFonts w:ascii="Times New Roman" w:eastAsia="Times New Roman" w:hAnsi="Times New Roman" w:cs="Times New Roman"/>
          <w:color w:val="000000"/>
          <w:sz w:val="24"/>
          <w:szCs w:val="24"/>
        </w:rPr>
        <w:t> </w:t>
      </w:r>
      <w:r w:rsidRPr="00C35200">
        <w:rPr>
          <w:rFonts w:ascii="Times New Roman" w:eastAsia="Times New Roman" w:hAnsi="Times New Roman" w:cs="Times New Roman"/>
          <w:b/>
          <w:bCs/>
          <w:color w:val="000000"/>
          <w:sz w:val="24"/>
          <w:szCs w:val="24"/>
          <w:u w:val="single"/>
        </w:rPr>
        <w:t>Десятилетие детства в России</w:t>
      </w:r>
      <w:r w:rsidRPr="001767F7">
        <w:rPr>
          <w:rFonts w:ascii="Times New Roman" w:eastAsia="Times New Roman" w:hAnsi="Times New Roman" w:cs="Times New Roman"/>
          <w:color w:val="000000"/>
          <w:sz w:val="24"/>
          <w:szCs w:val="24"/>
        </w:rPr>
        <w:t>. Указ Президента России Владимира Путина  от 29 мая 2017 года.</w:t>
      </w:r>
    </w:p>
    <w:p w:rsidR="007A70CC" w:rsidRDefault="00C35200" w:rsidP="007A70CC">
      <w:pPr>
        <w:shd w:val="clear" w:color="auto" w:fill="FFFFFF"/>
        <w:spacing w:after="0" w:line="276" w:lineRule="auto"/>
        <w:jc w:val="both"/>
        <w:rPr>
          <w:rFonts w:ascii="Times New Roman" w:eastAsia="Times New Roman" w:hAnsi="Times New Roman" w:cs="Times New Roman"/>
          <w:color w:val="000000"/>
          <w:sz w:val="24"/>
          <w:szCs w:val="24"/>
        </w:rPr>
      </w:pPr>
      <w:r w:rsidRPr="001767F7">
        <w:rPr>
          <w:rFonts w:ascii="Arial" w:eastAsia="Times New Roman" w:hAnsi="Arial" w:cs="Arial"/>
          <w:color w:val="444444"/>
          <w:sz w:val="24"/>
          <w:szCs w:val="24"/>
        </w:rPr>
        <w:t> </w:t>
      </w:r>
      <w:r w:rsidR="009D26E9">
        <w:rPr>
          <w:rFonts w:ascii="Times New Roman" w:eastAsia="Times New Roman" w:hAnsi="Times New Roman" w:cs="Times New Roman"/>
          <w:color w:val="000000"/>
          <w:sz w:val="24"/>
          <w:szCs w:val="24"/>
        </w:rPr>
        <w:t>-  2022</w:t>
      </w:r>
      <w:r w:rsidR="00EE1B03">
        <w:rPr>
          <w:rFonts w:ascii="Times New Roman" w:eastAsia="Times New Roman" w:hAnsi="Times New Roman" w:cs="Times New Roman"/>
          <w:color w:val="000000"/>
          <w:sz w:val="24"/>
          <w:szCs w:val="24"/>
        </w:rPr>
        <w:t xml:space="preserve"> </w:t>
      </w:r>
      <w:r w:rsidRPr="001767F7">
        <w:rPr>
          <w:rFonts w:ascii="Times New Roman" w:eastAsia="Times New Roman" w:hAnsi="Times New Roman" w:cs="Times New Roman"/>
          <w:color w:val="000000"/>
          <w:sz w:val="24"/>
          <w:szCs w:val="24"/>
        </w:rPr>
        <w:t xml:space="preserve"> год </w:t>
      </w:r>
      <w:r w:rsidRPr="00C35200">
        <w:rPr>
          <w:rFonts w:ascii="Times New Roman" w:eastAsia="Times New Roman" w:hAnsi="Times New Roman" w:cs="Times New Roman"/>
          <w:color w:val="000000"/>
          <w:sz w:val="24"/>
          <w:szCs w:val="24"/>
        </w:rPr>
        <w:t> </w:t>
      </w:r>
      <w:r w:rsidR="00EE1B03">
        <w:rPr>
          <w:rFonts w:ascii="Times New Roman" w:eastAsia="Times New Roman" w:hAnsi="Times New Roman" w:cs="Times New Roman"/>
          <w:b/>
          <w:bCs/>
          <w:color w:val="000000"/>
          <w:sz w:val="24"/>
          <w:szCs w:val="24"/>
          <w:u w:val="single"/>
        </w:rPr>
        <w:t xml:space="preserve">в России объявлен  </w:t>
      </w:r>
      <w:r w:rsidR="009D26E9">
        <w:rPr>
          <w:rFonts w:ascii="Times New Roman" w:eastAsia="Times New Roman" w:hAnsi="Times New Roman" w:cs="Times New Roman"/>
          <w:b/>
          <w:bCs/>
          <w:color w:val="000000"/>
          <w:sz w:val="24"/>
          <w:szCs w:val="24"/>
          <w:u w:val="single"/>
        </w:rPr>
        <w:t>Годом науки и технологии</w:t>
      </w:r>
      <w:r w:rsidRPr="001767F7">
        <w:rPr>
          <w:rFonts w:ascii="Times New Roman" w:eastAsia="Times New Roman" w:hAnsi="Times New Roman" w:cs="Times New Roman"/>
          <w:color w:val="000000"/>
          <w:sz w:val="24"/>
          <w:szCs w:val="24"/>
        </w:rPr>
        <w:t xml:space="preserve"> Указ Президент</w:t>
      </w:r>
      <w:r w:rsidR="00EE1B03">
        <w:rPr>
          <w:rFonts w:ascii="Times New Roman" w:eastAsia="Times New Roman" w:hAnsi="Times New Roman" w:cs="Times New Roman"/>
          <w:color w:val="000000"/>
          <w:sz w:val="24"/>
          <w:szCs w:val="24"/>
        </w:rPr>
        <w:t xml:space="preserve">а России  Владимира Путина  от </w:t>
      </w:r>
      <w:r w:rsidR="009D26E9" w:rsidRPr="009D26E9">
        <w:rPr>
          <w:rFonts w:ascii="Times New Roman" w:hAnsi="Times New Roman" w:cs="Times New Roman"/>
          <w:b/>
          <w:color w:val="3B4256"/>
          <w:sz w:val="24"/>
          <w:szCs w:val="24"/>
          <w:shd w:val="clear" w:color="auto" w:fill="FFFFFF"/>
        </w:rPr>
        <w:t xml:space="preserve">25 декабря 2020 </w:t>
      </w:r>
      <w:r w:rsidR="009D26E9">
        <w:rPr>
          <w:rFonts w:ascii="Times New Roman" w:hAnsi="Times New Roman" w:cs="Times New Roman"/>
          <w:b/>
          <w:color w:val="3B4256"/>
          <w:sz w:val="24"/>
          <w:szCs w:val="24"/>
          <w:shd w:val="clear" w:color="auto" w:fill="FFFFFF"/>
        </w:rPr>
        <w:t xml:space="preserve"> </w:t>
      </w:r>
      <w:r w:rsidR="009D26E9" w:rsidRPr="009D26E9">
        <w:rPr>
          <w:rFonts w:ascii="Times New Roman" w:hAnsi="Times New Roman" w:cs="Times New Roman"/>
          <w:b/>
          <w:color w:val="3B4256"/>
          <w:sz w:val="24"/>
          <w:szCs w:val="24"/>
          <w:shd w:val="clear" w:color="auto" w:fill="FFFFFF"/>
        </w:rPr>
        <w:t>№ 812</w:t>
      </w:r>
      <w:r w:rsidR="009D26E9">
        <w:rPr>
          <w:rStyle w:val="apple-converted-space"/>
          <w:rFonts w:ascii="Arial" w:hAnsi="Arial" w:cs="Arial"/>
          <w:color w:val="3B4256"/>
          <w:shd w:val="clear" w:color="auto" w:fill="FFFFFF"/>
        </w:rPr>
        <w:t> </w:t>
      </w:r>
      <w:r w:rsidR="009D26E9" w:rsidRPr="001767F7">
        <w:rPr>
          <w:rFonts w:ascii="Times New Roman" w:eastAsia="Times New Roman" w:hAnsi="Times New Roman" w:cs="Times New Roman"/>
          <w:color w:val="000000"/>
          <w:sz w:val="24"/>
          <w:szCs w:val="24"/>
        </w:rPr>
        <w:t xml:space="preserve"> </w:t>
      </w:r>
      <w:r w:rsidR="002C430F">
        <w:rPr>
          <w:rFonts w:ascii="Times New Roman" w:eastAsia="Times New Roman" w:hAnsi="Times New Roman" w:cs="Times New Roman"/>
          <w:color w:val="000000"/>
          <w:sz w:val="24"/>
          <w:szCs w:val="24"/>
        </w:rPr>
        <w:t>« О проведении в Российской Федерации года науки и технологий»</w:t>
      </w:r>
    </w:p>
    <w:p w:rsidR="009D26E9" w:rsidRDefault="009D26E9" w:rsidP="007A70CC">
      <w:pPr>
        <w:shd w:val="clear" w:color="auto" w:fill="FFFFFF"/>
        <w:spacing w:after="0" w:line="276" w:lineRule="auto"/>
        <w:jc w:val="both"/>
        <w:rPr>
          <w:rFonts w:ascii="Times New Roman" w:eastAsia="Times New Roman" w:hAnsi="Times New Roman" w:cs="Times New Roman"/>
          <w:color w:val="000000"/>
          <w:sz w:val="24"/>
          <w:szCs w:val="24"/>
        </w:rPr>
      </w:pPr>
    </w:p>
    <w:tbl>
      <w:tblPr>
        <w:tblStyle w:val="a4"/>
        <w:tblW w:w="10456" w:type="dxa"/>
        <w:tblLook w:val="04A0" w:firstRow="1" w:lastRow="0" w:firstColumn="1" w:lastColumn="0" w:noHBand="0" w:noVBand="1"/>
      </w:tblPr>
      <w:tblGrid>
        <w:gridCol w:w="790"/>
        <w:gridCol w:w="4784"/>
        <w:gridCol w:w="488"/>
        <w:gridCol w:w="2126"/>
        <w:gridCol w:w="2268"/>
      </w:tblGrid>
      <w:tr w:rsidR="005974F7" w:rsidRPr="00C35200" w:rsidTr="00D976DC">
        <w:tc>
          <w:tcPr>
            <w:tcW w:w="790"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w:t>
            </w:r>
          </w:p>
        </w:tc>
        <w:tc>
          <w:tcPr>
            <w:tcW w:w="4784"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Содержание работы</w:t>
            </w:r>
          </w:p>
        </w:tc>
        <w:tc>
          <w:tcPr>
            <w:tcW w:w="2614" w:type="dxa"/>
            <w:gridSpan w:val="2"/>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Сроки исполнения</w:t>
            </w:r>
          </w:p>
        </w:tc>
        <w:tc>
          <w:tcPr>
            <w:tcW w:w="2268" w:type="dxa"/>
          </w:tcPr>
          <w:p w:rsidR="005974F7" w:rsidRPr="00C35200" w:rsidRDefault="005974F7" w:rsidP="00A37842">
            <w:pPr>
              <w:jc w:val="center"/>
              <w:rPr>
                <w:rFonts w:ascii="Times New Roman" w:hAnsi="Times New Roman" w:cs="Times New Roman"/>
                <w:sz w:val="24"/>
                <w:szCs w:val="24"/>
              </w:rPr>
            </w:pPr>
            <w:r w:rsidRPr="00C35200">
              <w:rPr>
                <w:rFonts w:ascii="Times New Roman" w:hAnsi="Times New Roman" w:cs="Times New Roman"/>
                <w:sz w:val="24"/>
                <w:szCs w:val="24"/>
              </w:rPr>
              <w:t xml:space="preserve">Ответственный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фондом учебной литературы</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9D26E9">
            <w:pPr>
              <w:rPr>
                <w:rFonts w:ascii="Times New Roman" w:hAnsi="Times New Roman" w:cs="Times New Roman"/>
                <w:sz w:val="24"/>
                <w:szCs w:val="24"/>
              </w:rPr>
            </w:pPr>
            <w:r w:rsidRPr="0040196D">
              <w:rPr>
                <w:rFonts w:ascii="Times New Roman" w:hAnsi="Times New Roman" w:cs="Times New Roman"/>
                <w:sz w:val="24"/>
                <w:szCs w:val="24"/>
              </w:rPr>
              <w:t>Приём и выдача учебнико</w:t>
            </w:r>
            <w:r w:rsidR="009D26E9">
              <w:rPr>
                <w:rFonts w:ascii="Times New Roman" w:hAnsi="Times New Roman" w:cs="Times New Roman"/>
                <w:sz w:val="24"/>
                <w:szCs w:val="24"/>
              </w:rPr>
              <w:t>в на 2021-2022</w:t>
            </w:r>
            <w:r w:rsidRPr="0040196D">
              <w:rPr>
                <w:rFonts w:ascii="Times New Roman" w:hAnsi="Times New Roman" w:cs="Times New Roman"/>
                <w:sz w:val="24"/>
                <w:szCs w:val="24"/>
              </w:rPr>
              <w:t>учебный год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Июнь, </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Сентябрь </w:t>
            </w:r>
          </w:p>
        </w:tc>
        <w:tc>
          <w:tcPr>
            <w:tcW w:w="2268"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Приём и обработка поступивших учебников </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Подведение итогов движения фонда-диагностика обеспеченности учащихся учебниками</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9D26E9">
            <w:pPr>
              <w:rPr>
                <w:rFonts w:ascii="Times New Roman" w:hAnsi="Times New Roman" w:cs="Times New Roman"/>
                <w:sz w:val="24"/>
                <w:szCs w:val="24"/>
              </w:rPr>
            </w:pPr>
            <w:r w:rsidRPr="0040196D">
              <w:rPr>
                <w:rFonts w:ascii="Times New Roman" w:hAnsi="Times New Roman" w:cs="Times New Roman"/>
                <w:sz w:val="24"/>
                <w:szCs w:val="24"/>
              </w:rPr>
              <w:t>Согласование и утв</w:t>
            </w:r>
            <w:r w:rsidR="00EE1B03">
              <w:rPr>
                <w:rFonts w:ascii="Times New Roman" w:hAnsi="Times New Roman" w:cs="Times New Roman"/>
                <w:sz w:val="24"/>
                <w:szCs w:val="24"/>
              </w:rPr>
              <w:t>ерждение бланка – заказа на 202</w:t>
            </w:r>
            <w:r w:rsidR="009D26E9">
              <w:rPr>
                <w:rFonts w:ascii="Times New Roman" w:hAnsi="Times New Roman" w:cs="Times New Roman"/>
                <w:sz w:val="24"/>
                <w:szCs w:val="24"/>
              </w:rPr>
              <w:t>1-2022</w:t>
            </w:r>
            <w:r w:rsidRPr="0040196D">
              <w:rPr>
                <w:rFonts w:ascii="Times New Roman" w:hAnsi="Times New Roman" w:cs="Times New Roman"/>
                <w:sz w:val="24"/>
                <w:szCs w:val="24"/>
              </w:rPr>
              <w:t xml:space="preserve"> учебный год с администрацией школы и отправка его районному методисту</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 срок, установленный УО</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9D26E9">
            <w:pPr>
              <w:rPr>
                <w:rFonts w:ascii="Times New Roman" w:hAnsi="Times New Roman" w:cs="Times New Roman"/>
                <w:sz w:val="24"/>
                <w:szCs w:val="24"/>
              </w:rPr>
            </w:pPr>
            <w:r w:rsidRPr="0040196D">
              <w:rPr>
                <w:rFonts w:ascii="Times New Roman" w:hAnsi="Times New Roman" w:cs="Times New Roman"/>
                <w:sz w:val="24"/>
                <w:szCs w:val="24"/>
              </w:rPr>
              <w:t>Сос</w:t>
            </w:r>
            <w:r w:rsidR="00FD74AB">
              <w:rPr>
                <w:rFonts w:ascii="Times New Roman" w:hAnsi="Times New Roman" w:cs="Times New Roman"/>
                <w:sz w:val="24"/>
                <w:szCs w:val="24"/>
              </w:rPr>
              <w:t>тавление УМК школы на новый 202</w:t>
            </w:r>
            <w:r w:rsidR="009D26E9">
              <w:rPr>
                <w:rFonts w:ascii="Times New Roman" w:hAnsi="Times New Roman" w:cs="Times New Roman"/>
                <w:sz w:val="24"/>
                <w:szCs w:val="24"/>
              </w:rPr>
              <w:t>1</w:t>
            </w:r>
            <w:r w:rsidR="00EE1B03">
              <w:rPr>
                <w:rFonts w:ascii="Times New Roman" w:hAnsi="Times New Roman" w:cs="Times New Roman"/>
                <w:sz w:val="24"/>
                <w:szCs w:val="24"/>
              </w:rPr>
              <w:t>-202</w:t>
            </w:r>
            <w:r w:rsidR="009D26E9">
              <w:rPr>
                <w:rFonts w:ascii="Times New Roman" w:hAnsi="Times New Roman" w:cs="Times New Roman"/>
                <w:sz w:val="24"/>
                <w:szCs w:val="24"/>
              </w:rPr>
              <w:t>2</w:t>
            </w:r>
            <w:r w:rsidRPr="0040196D">
              <w:rPr>
                <w:rFonts w:ascii="Times New Roman" w:hAnsi="Times New Roman" w:cs="Times New Roman"/>
                <w:sz w:val="24"/>
                <w:szCs w:val="24"/>
              </w:rPr>
              <w:t xml:space="preserve"> учебный год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Февраль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Работа по сохранности учебной литературы.</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Рейды – смотры «</w:t>
            </w:r>
            <w:proofErr w:type="gramStart"/>
            <w:r w:rsidRPr="0040196D">
              <w:rPr>
                <w:rFonts w:ascii="Times New Roman" w:hAnsi="Times New Roman" w:cs="Times New Roman"/>
                <w:sz w:val="24"/>
                <w:szCs w:val="24"/>
              </w:rPr>
              <w:t>Учебнику-долгую</w:t>
            </w:r>
            <w:proofErr w:type="gramEnd"/>
            <w:r w:rsidRPr="0040196D">
              <w:rPr>
                <w:rFonts w:ascii="Times New Roman" w:hAnsi="Times New Roman" w:cs="Times New Roman"/>
                <w:sz w:val="24"/>
                <w:szCs w:val="24"/>
              </w:rPr>
              <w:t xml:space="preserve"> жизнь»</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Списание учебного фонда с учётом ветхости и учебных программ</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Август-сентябрь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8</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Изучение и анализ использования учебного фонда</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Май</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9</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Расстановка учебников в фонде</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фондом художественной литературы</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Своевременный приём и систематизация, техническая обработка и регистрация новых поступлений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 xml:space="preserve">Выдача изданий читателям </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A37842">
            <w:pPr>
              <w:rPr>
                <w:rFonts w:ascii="Times New Roman" w:hAnsi="Times New Roman" w:cs="Times New Roman"/>
                <w:sz w:val="24"/>
                <w:szCs w:val="24"/>
              </w:rPr>
            </w:pPr>
            <w:proofErr w:type="gramStart"/>
            <w:r w:rsidRPr="0040196D">
              <w:rPr>
                <w:rFonts w:ascii="Times New Roman" w:hAnsi="Times New Roman" w:cs="Times New Roman"/>
                <w:sz w:val="24"/>
                <w:szCs w:val="24"/>
              </w:rPr>
              <w:t>Контроль за</w:t>
            </w:r>
            <w:proofErr w:type="gramEnd"/>
            <w:r w:rsidRPr="0040196D">
              <w:rPr>
                <w:rFonts w:ascii="Times New Roman" w:hAnsi="Times New Roman" w:cs="Times New Roman"/>
                <w:sz w:val="24"/>
                <w:szCs w:val="24"/>
              </w:rPr>
              <w:t xml:space="preserve"> своевременным возвратом выданных книг в фонд</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Работа по мелкому ремонту изданий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 раз в четверть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Ведение работы по сохранности книжного фонда</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 в течение года</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5974F7" w:rsidP="00A37842">
            <w:pPr>
              <w:jc w:val="center"/>
              <w:rPr>
                <w:rFonts w:ascii="Times New Roman" w:hAnsi="Times New Roman" w:cs="Times New Roman"/>
                <w:b/>
                <w:sz w:val="24"/>
                <w:szCs w:val="24"/>
              </w:rPr>
            </w:pPr>
            <w:r w:rsidRPr="0040196D">
              <w:rPr>
                <w:rFonts w:ascii="Times New Roman" w:hAnsi="Times New Roman" w:cs="Times New Roman"/>
                <w:b/>
                <w:sz w:val="24"/>
                <w:szCs w:val="24"/>
              </w:rPr>
              <w:t>Работа с читателями</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Приём и выдача изданий</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Согласно графику работы</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Рекомендательные беседы при выборе книг</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Постоянно</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5974F7" w:rsidRPr="0040196D" w:rsidRDefault="005974F7" w:rsidP="005974F7">
            <w:pPr>
              <w:rPr>
                <w:rFonts w:ascii="Times New Roman" w:hAnsi="Times New Roman" w:cs="Times New Roman"/>
                <w:sz w:val="24"/>
                <w:szCs w:val="24"/>
              </w:rPr>
            </w:pPr>
            <w:r w:rsidRPr="0040196D">
              <w:rPr>
                <w:rFonts w:ascii="Times New Roman" w:hAnsi="Times New Roman" w:cs="Times New Roman"/>
                <w:sz w:val="24"/>
                <w:szCs w:val="24"/>
              </w:rPr>
              <w:t>Рекламная информация о новых поступлениях в библиотеку на странице сайта школы</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5974F7" w:rsidRPr="0040196D" w:rsidRDefault="005974F7" w:rsidP="00B1338D">
            <w:pPr>
              <w:rPr>
                <w:rFonts w:ascii="Times New Roman" w:hAnsi="Times New Roman" w:cs="Times New Roman"/>
                <w:sz w:val="24"/>
                <w:szCs w:val="24"/>
              </w:rPr>
            </w:pPr>
            <w:r w:rsidRPr="0040196D">
              <w:rPr>
                <w:rFonts w:ascii="Times New Roman" w:hAnsi="Times New Roman" w:cs="Times New Roman"/>
                <w:sz w:val="24"/>
                <w:szCs w:val="24"/>
              </w:rPr>
              <w:t xml:space="preserve">Конкурс </w:t>
            </w:r>
            <w:r w:rsidR="009D26E9">
              <w:rPr>
                <w:rFonts w:ascii="Times New Roman" w:hAnsi="Times New Roman" w:cs="Times New Roman"/>
                <w:sz w:val="24"/>
                <w:szCs w:val="24"/>
              </w:rPr>
              <w:t xml:space="preserve">рисунков </w:t>
            </w:r>
            <w:r w:rsidR="00B1338D" w:rsidRPr="0040196D">
              <w:rPr>
                <w:rFonts w:ascii="Times New Roman" w:hAnsi="Times New Roman" w:cs="Times New Roman"/>
                <w:sz w:val="24"/>
                <w:szCs w:val="24"/>
              </w:rPr>
              <w:t xml:space="preserve">«Мой </w:t>
            </w:r>
            <w:r w:rsidRPr="0040196D">
              <w:rPr>
                <w:rFonts w:ascii="Times New Roman" w:hAnsi="Times New Roman" w:cs="Times New Roman"/>
                <w:sz w:val="24"/>
                <w:szCs w:val="24"/>
              </w:rPr>
              <w:t>любим</w:t>
            </w:r>
            <w:r w:rsidR="00B1338D" w:rsidRPr="0040196D">
              <w:rPr>
                <w:rFonts w:ascii="Times New Roman" w:hAnsi="Times New Roman" w:cs="Times New Roman"/>
                <w:sz w:val="24"/>
                <w:szCs w:val="24"/>
              </w:rPr>
              <w:t>ый литературный герой</w:t>
            </w:r>
            <w:r w:rsidRPr="0040196D">
              <w:rPr>
                <w:rFonts w:ascii="Times New Roman" w:hAnsi="Times New Roman" w:cs="Times New Roman"/>
                <w:sz w:val="24"/>
                <w:szCs w:val="24"/>
              </w:rPr>
              <w:t>»</w:t>
            </w:r>
          </w:p>
        </w:tc>
        <w:tc>
          <w:tcPr>
            <w:tcW w:w="2126"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В рамках недели детской книги</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790" w:type="dxa"/>
          </w:tcPr>
          <w:p w:rsidR="005974F7" w:rsidRPr="0040196D" w:rsidRDefault="005974F7"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5974F7" w:rsidRPr="0040196D" w:rsidRDefault="005974F7" w:rsidP="00B706BC">
            <w:pPr>
              <w:rPr>
                <w:rFonts w:ascii="Times New Roman" w:hAnsi="Times New Roman" w:cs="Times New Roman"/>
                <w:sz w:val="24"/>
                <w:szCs w:val="24"/>
              </w:rPr>
            </w:pPr>
            <w:r w:rsidRPr="0040196D">
              <w:rPr>
                <w:rFonts w:ascii="Times New Roman" w:hAnsi="Times New Roman" w:cs="Times New Roman"/>
                <w:sz w:val="24"/>
                <w:szCs w:val="24"/>
              </w:rPr>
              <w:t xml:space="preserve">Акция </w:t>
            </w:r>
            <w:r w:rsidR="00B1338D" w:rsidRPr="0040196D">
              <w:rPr>
                <w:rFonts w:ascii="Times New Roman" w:hAnsi="Times New Roman" w:cs="Times New Roman"/>
                <w:sz w:val="24"/>
                <w:szCs w:val="24"/>
              </w:rPr>
              <w:t xml:space="preserve"> </w:t>
            </w:r>
            <w:r w:rsidRPr="0040196D">
              <w:rPr>
                <w:rFonts w:ascii="Times New Roman" w:hAnsi="Times New Roman" w:cs="Times New Roman"/>
                <w:sz w:val="24"/>
                <w:szCs w:val="24"/>
              </w:rPr>
              <w:t>«</w:t>
            </w:r>
            <w:r w:rsidR="00B706BC" w:rsidRPr="0040196D">
              <w:rPr>
                <w:rFonts w:ascii="Times New Roman" w:hAnsi="Times New Roman" w:cs="Times New Roman"/>
                <w:sz w:val="24"/>
                <w:szCs w:val="24"/>
              </w:rPr>
              <w:t>Подари книге вторую жизнь</w:t>
            </w:r>
            <w:r w:rsidRPr="0040196D">
              <w:rPr>
                <w:rFonts w:ascii="Times New Roman" w:hAnsi="Times New Roman" w:cs="Times New Roman"/>
                <w:sz w:val="24"/>
                <w:szCs w:val="24"/>
              </w:rPr>
              <w:t>»</w:t>
            </w:r>
          </w:p>
        </w:tc>
        <w:tc>
          <w:tcPr>
            <w:tcW w:w="2126" w:type="dxa"/>
          </w:tcPr>
          <w:p w:rsidR="005974F7"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lang w:val="tt-RU"/>
              </w:rPr>
              <w:t>Сентябр</w:t>
            </w:r>
            <w:r w:rsidRPr="0040196D">
              <w:rPr>
                <w:rFonts w:ascii="Times New Roman" w:hAnsi="Times New Roman" w:cs="Times New Roman"/>
                <w:sz w:val="24"/>
                <w:szCs w:val="24"/>
              </w:rPr>
              <w:t>ь-октябрь</w:t>
            </w:r>
          </w:p>
        </w:tc>
        <w:tc>
          <w:tcPr>
            <w:tcW w:w="2268" w:type="dxa"/>
          </w:tcPr>
          <w:p w:rsidR="005974F7" w:rsidRPr="0040196D" w:rsidRDefault="005974F7">
            <w:pPr>
              <w:rPr>
                <w:sz w:val="24"/>
                <w:szCs w:val="24"/>
              </w:rPr>
            </w:pPr>
            <w:r w:rsidRPr="0040196D">
              <w:rPr>
                <w:rFonts w:ascii="Times New Roman" w:hAnsi="Times New Roman" w:cs="Times New Roman"/>
                <w:sz w:val="24"/>
                <w:szCs w:val="24"/>
              </w:rPr>
              <w:t xml:space="preserve">Библиотекарь </w:t>
            </w:r>
          </w:p>
        </w:tc>
      </w:tr>
      <w:tr w:rsidR="00E42AD8" w:rsidRPr="0040196D" w:rsidTr="007A70CC">
        <w:tc>
          <w:tcPr>
            <w:tcW w:w="790" w:type="dxa"/>
          </w:tcPr>
          <w:p w:rsidR="00E42AD8" w:rsidRPr="0040196D" w:rsidRDefault="00E42AD8"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E42AD8" w:rsidRPr="0040196D" w:rsidRDefault="00E42AD8" w:rsidP="00B706BC">
            <w:pPr>
              <w:rPr>
                <w:rFonts w:ascii="Times New Roman" w:hAnsi="Times New Roman" w:cs="Times New Roman"/>
                <w:sz w:val="24"/>
                <w:szCs w:val="24"/>
              </w:rPr>
            </w:pPr>
            <w:r w:rsidRPr="0040196D">
              <w:rPr>
                <w:rFonts w:ascii="Times New Roman" w:hAnsi="Times New Roman" w:cs="Times New Roman"/>
                <w:sz w:val="24"/>
                <w:szCs w:val="24"/>
              </w:rPr>
              <w:t xml:space="preserve">Конкурс </w:t>
            </w:r>
            <w:r w:rsidR="00B706BC" w:rsidRPr="0040196D">
              <w:rPr>
                <w:rFonts w:ascii="Times New Roman" w:hAnsi="Times New Roman" w:cs="Times New Roman"/>
                <w:sz w:val="24"/>
                <w:szCs w:val="24"/>
              </w:rPr>
              <w:t xml:space="preserve">чтецов  </w:t>
            </w:r>
          </w:p>
        </w:tc>
        <w:tc>
          <w:tcPr>
            <w:tcW w:w="2126" w:type="dxa"/>
          </w:tcPr>
          <w:p w:rsidR="00E42AD8" w:rsidRPr="0040196D" w:rsidRDefault="00E42AD8" w:rsidP="00A37842">
            <w:pPr>
              <w:rPr>
                <w:rFonts w:ascii="Times New Roman" w:hAnsi="Times New Roman" w:cs="Times New Roman"/>
                <w:sz w:val="24"/>
                <w:szCs w:val="24"/>
                <w:lang w:val="tt-RU"/>
              </w:rPr>
            </w:pPr>
          </w:p>
        </w:tc>
        <w:tc>
          <w:tcPr>
            <w:tcW w:w="2268" w:type="dxa"/>
          </w:tcPr>
          <w:p w:rsidR="00E42AD8" w:rsidRPr="0040196D" w:rsidRDefault="00200F67">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E42AD8" w:rsidRPr="0040196D" w:rsidTr="007A70CC">
        <w:tc>
          <w:tcPr>
            <w:tcW w:w="790" w:type="dxa"/>
          </w:tcPr>
          <w:p w:rsidR="00E42AD8" w:rsidRPr="0040196D" w:rsidRDefault="00E42AD8"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E42AD8" w:rsidRPr="0040196D" w:rsidRDefault="00EE1B03" w:rsidP="00A37842">
            <w:pPr>
              <w:rPr>
                <w:rFonts w:ascii="Times New Roman" w:hAnsi="Times New Roman" w:cs="Times New Roman"/>
                <w:sz w:val="24"/>
                <w:szCs w:val="24"/>
              </w:rPr>
            </w:pPr>
            <w:r>
              <w:rPr>
                <w:rFonts w:ascii="Times New Roman" w:hAnsi="Times New Roman" w:cs="Times New Roman"/>
                <w:color w:val="000000" w:themeColor="text1"/>
                <w:sz w:val="24"/>
                <w:szCs w:val="24"/>
              </w:rPr>
              <w:t>Э</w:t>
            </w:r>
            <w:r w:rsidR="00E42AD8" w:rsidRPr="0040196D">
              <w:rPr>
                <w:rFonts w:ascii="Times New Roman" w:hAnsi="Times New Roman" w:cs="Times New Roman"/>
                <w:color w:val="000000" w:themeColor="text1"/>
                <w:sz w:val="24"/>
                <w:szCs w:val="24"/>
              </w:rPr>
              <w:t>кскурсия в библиотеку. Правила обращения с книгой – 1 класс – сентябрь</w:t>
            </w:r>
          </w:p>
        </w:tc>
        <w:tc>
          <w:tcPr>
            <w:tcW w:w="2126" w:type="dxa"/>
          </w:tcPr>
          <w:p w:rsidR="00E42AD8" w:rsidRPr="0040196D" w:rsidRDefault="00E42AD8" w:rsidP="00A37842">
            <w:pPr>
              <w:rPr>
                <w:rFonts w:ascii="Times New Roman" w:hAnsi="Times New Roman" w:cs="Times New Roman"/>
                <w:sz w:val="24"/>
                <w:szCs w:val="24"/>
                <w:lang w:val="tt-RU"/>
              </w:rPr>
            </w:pPr>
            <w:r w:rsidRPr="0040196D">
              <w:rPr>
                <w:rFonts w:ascii="Times New Roman" w:hAnsi="Times New Roman" w:cs="Times New Roman"/>
                <w:sz w:val="24"/>
                <w:szCs w:val="24"/>
                <w:lang w:val="tt-RU"/>
              </w:rPr>
              <w:t xml:space="preserve">Сентябрь </w:t>
            </w:r>
          </w:p>
        </w:tc>
        <w:tc>
          <w:tcPr>
            <w:tcW w:w="2268" w:type="dxa"/>
          </w:tcPr>
          <w:p w:rsidR="00E42AD8" w:rsidRPr="0040196D" w:rsidRDefault="00E42AD8">
            <w:pPr>
              <w:rPr>
                <w:rFonts w:ascii="Times New Roman" w:hAnsi="Times New Roman" w:cs="Times New Roman"/>
                <w:sz w:val="24"/>
                <w:szCs w:val="24"/>
              </w:rPr>
            </w:pPr>
            <w:r w:rsidRPr="0040196D">
              <w:rPr>
                <w:rFonts w:ascii="Times New Roman" w:hAnsi="Times New Roman" w:cs="Times New Roman"/>
                <w:sz w:val="24"/>
                <w:szCs w:val="24"/>
              </w:rPr>
              <w:t xml:space="preserve">Библиотекарь </w:t>
            </w:r>
          </w:p>
        </w:tc>
      </w:tr>
      <w:tr w:rsidR="005974F7" w:rsidRPr="0040196D" w:rsidTr="007A70CC">
        <w:tc>
          <w:tcPr>
            <w:tcW w:w="10456" w:type="dxa"/>
            <w:gridSpan w:val="5"/>
          </w:tcPr>
          <w:p w:rsidR="005974F7" w:rsidRPr="0040196D" w:rsidRDefault="00452D22" w:rsidP="00A37842">
            <w:pPr>
              <w:jc w:val="center"/>
              <w:rPr>
                <w:rFonts w:ascii="Times New Roman" w:hAnsi="Times New Roman" w:cs="Times New Roman"/>
                <w:b/>
                <w:sz w:val="24"/>
                <w:szCs w:val="24"/>
              </w:rPr>
            </w:pPr>
            <w:r w:rsidRPr="0040196D">
              <w:rPr>
                <w:rFonts w:ascii="Times New Roman" w:hAnsi="Times New Roman" w:cs="Times New Roman"/>
                <w:b/>
                <w:sz w:val="24"/>
                <w:szCs w:val="24"/>
              </w:rPr>
              <w:t xml:space="preserve">Работа с родителями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452D22">
            <w:pPr>
              <w:rPr>
                <w:rFonts w:ascii="Times New Roman" w:hAnsi="Times New Roman" w:cs="Times New Roman"/>
                <w:sz w:val="24"/>
                <w:szCs w:val="24"/>
              </w:rPr>
            </w:pPr>
            <w:r w:rsidRPr="0040196D">
              <w:rPr>
                <w:rFonts w:ascii="Times New Roman" w:hAnsi="Times New Roman" w:cs="Times New Roman"/>
                <w:sz w:val="24"/>
                <w:szCs w:val="24"/>
              </w:rPr>
              <w:t>Работа с родителями по комплектованию фонда в рамках акции «Подари книге вторую жизнь»</w:t>
            </w:r>
          </w:p>
        </w:tc>
        <w:tc>
          <w:tcPr>
            <w:tcW w:w="2126" w:type="dxa"/>
          </w:tcPr>
          <w:p w:rsidR="00452D22" w:rsidRPr="0040196D" w:rsidRDefault="00452D22" w:rsidP="00A37842">
            <w:pPr>
              <w:rPr>
                <w:rFonts w:ascii="Times New Roman" w:hAnsi="Times New Roman" w:cs="Times New Roman"/>
                <w:sz w:val="24"/>
                <w:szCs w:val="24"/>
              </w:rPr>
            </w:pP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313765">
            <w:pPr>
              <w:rPr>
                <w:rFonts w:ascii="Times New Roman" w:hAnsi="Times New Roman" w:cs="Times New Roman"/>
                <w:sz w:val="24"/>
                <w:szCs w:val="24"/>
              </w:rPr>
            </w:pPr>
            <w:r w:rsidRPr="0040196D">
              <w:rPr>
                <w:rFonts w:ascii="Times New Roman" w:hAnsi="Times New Roman" w:cs="Times New Roman"/>
                <w:sz w:val="24"/>
                <w:szCs w:val="24"/>
              </w:rPr>
              <w:t>Предоставление справочной информации</w:t>
            </w:r>
          </w:p>
        </w:tc>
        <w:tc>
          <w:tcPr>
            <w:tcW w:w="2126" w:type="dxa"/>
          </w:tcPr>
          <w:p w:rsidR="00452D22" w:rsidRPr="0040196D" w:rsidRDefault="00452D22" w:rsidP="00313765">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10456" w:type="dxa"/>
            <w:gridSpan w:val="5"/>
          </w:tcPr>
          <w:p w:rsidR="00452D22" w:rsidRPr="0040196D" w:rsidRDefault="00452D22" w:rsidP="00A37842">
            <w:pPr>
              <w:jc w:val="center"/>
              <w:rPr>
                <w:rFonts w:ascii="Times New Roman" w:hAnsi="Times New Roman" w:cs="Times New Roman"/>
                <w:b/>
                <w:sz w:val="24"/>
                <w:szCs w:val="24"/>
              </w:rPr>
            </w:pPr>
            <w:r w:rsidRPr="0040196D">
              <w:rPr>
                <w:rFonts w:ascii="Times New Roman" w:hAnsi="Times New Roman" w:cs="Times New Roman"/>
                <w:b/>
                <w:sz w:val="24"/>
                <w:szCs w:val="24"/>
              </w:rPr>
              <w:t xml:space="preserve">Работа с педагогическим коллективом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Обеспечение учебниками, дополнительной, методической литературой</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 xml:space="preserve">Организованная выдача-приём учебников классным руководителям начальных классов </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Май-</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3</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Предоставление классным руководителям 5-9 классов о выданных учащимся учебниках</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Август-</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4</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Информация для учителей о новых поступлениях учебной и методической литературы</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мере поступления</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5</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Консультации по УМК</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 запросам</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6</w:t>
            </w:r>
          </w:p>
        </w:tc>
        <w:tc>
          <w:tcPr>
            <w:tcW w:w="5272" w:type="dxa"/>
            <w:gridSpan w:val="2"/>
          </w:tcPr>
          <w:p w:rsidR="00452D22" w:rsidRPr="0040196D" w:rsidRDefault="00452D22" w:rsidP="009D26E9">
            <w:pPr>
              <w:rPr>
                <w:rFonts w:ascii="Times New Roman" w:hAnsi="Times New Roman" w:cs="Times New Roman"/>
                <w:sz w:val="24"/>
                <w:szCs w:val="24"/>
              </w:rPr>
            </w:pPr>
            <w:r w:rsidRPr="0040196D">
              <w:rPr>
                <w:rFonts w:ascii="Times New Roman" w:hAnsi="Times New Roman" w:cs="Times New Roman"/>
                <w:sz w:val="24"/>
                <w:szCs w:val="24"/>
              </w:rPr>
              <w:t>Выбор и согла</w:t>
            </w:r>
            <w:r w:rsidR="000C4CBF">
              <w:rPr>
                <w:rFonts w:ascii="Times New Roman" w:hAnsi="Times New Roman" w:cs="Times New Roman"/>
                <w:sz w:val="24"/>
                <w:szCs w:val="24"/>
              </w:rPr>
              <w:t>сование заказа учебников на 202</w:t>
            </w:r>
            <w:r w:rsidR="009D26E9">
              <w:rPr>
                <w:rFonts w:ascii="Times New Roman" w:hAnsi="Times New Roman" w:cs="Times New Roman"/>
                <w:sz w:val="24"/>
                <w:szCs w:val="24"/>
              </w:rPr>
              <w:t xml:space="preserve">1-2022 </w:t>
            </w:r>
            <w:r w:rsidR="00B706BC" w:rsidRPr="0040196D">
              <w:rPr>
                <w:rFonts w:ascii="Times New Roman" w:hAnsi="Times New Roman" w:cs="Times New Roman"/>
                <w:sz w:val="24"/>
                <w:szCs w:val="24"/>
              </w:rPr>
              <w:t xml:space="preserve"> </w:t>
            </w:r>
            <w:r w:rsidRPr="0040196D">
              <w:rPr>
                <w:rFonts w:ascii="Times New Roman" w:hAnsi="Times New Roman" w:cs="Times New Roman"/>
                <w:sz w:val="24"/>
                <w:szCs w:val="24"/>
              </w:rPr>
              <w:t>учебный год</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Февраль</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7</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Привлечение учителей к проведению совместных мероприятий</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В течение года</w:t>
            </w:r>
          </w:p>
        </w:tc>
        <w:tc>
          <w:tcPr>
            <w:tcW w:w="2268" w:type="dxa"/>
          </w:tcPr>
          <w:p w:rsidR="00452D22" w:rsidRPr="0040196D" w:rsidRDefault="00452D22">
            <w:pPr>
              <w:rPr>
                <w:sz w:val="24"/>
                <w:szCs w:val="24"/>
              </w:rPr>
            </w:pPr>
            <w:r w:rsidRPr="0040196D">
              <w:rPr>
                <w:rFonts w:ascii="Times New Roman" w:hAnsi="Times New Roman" w:cs="Times New Roman"/>
                <w:sz w:val="24"/>
                <w:szCs w:val="24"/>
              </w:rPr>
              <w:t xml:space="preserve">Библиотекарь </w:t>
            </w:r>
          </w:p>
        </w:tc>
      </w:tr>
      <w:tr w:rsidR="00FF2441" w:rsidRPr="0040196D" w:rsidTr="007A70CC">
        <w:tc>
          <w:tcPr>
            <w:tcW w:w="790" w:type="dxa"/>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8</w:t>
            </w:r>
          </w:p>
        </w:tc>
        <w:tc>
          <w:tcPr>
            <w:tcW w:w="5272" w:type="dxa"/>
            <w:gridSpan w:val="2"/>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 xml:space="preserve">Организация и подписка на периодические издания на </w:t>
            </w:r>
            <w:r w:rsidRPr="0040196D">
              <w:rPr>
                <w:rFonts w:ascii="Times New Roman" w:hAnsi="Times New Roman" w:cs="Times New Roman"/>
                <w:sz w:val="24"/>
                <w:szCs w:val="24"/>
                <w:lang w:val="en-US"/>
              </w:rPr>
              <w:t>I</w:t>
            </w:r>
            <w:r w:rsidRPr="0040196D">
              <w:rPr>
                <w:rFonts w:ascii="Times New Roman" w:hAnsi="Times New Roman" w:cs="Times New Roman"/>
                <w:sz w:val="24"/>
                <w:szCs w:val="24"/>
              </w:rPr>
              <w:t>,</w:t>
            </w:r>
            <w:r w:rsidR="00FD74AB">
              <w:rPr>
                <w:rFonts w:ascii="Times New Roman" w:hAnsi="Times New Roman" w:cs="Times New Roman"/>
                <w:sz w:val="24"/>
                <w:szCs w:val="24"/>
              </w:rPr>
              <w:t xml:space="preserve"> </w:t>
            </w:r>
            <w:r w:rsidRPr="0040196D">
              <w:rPr>
                <w:rFonts w:ascii="Times New Roman" w:hAnsi="Times New Roman" w:cs="Times New Roman"/>
                <w:sz w:val="24"/>
                <w:szCs w:val="24"/>
                <w:lang w:val="en-US"/>
              </w:rPr>
              <w:t>II</w:t>
            </w:r>
            <w:r w:rsidRPr="0040196D">
              <w:rPr>
                <w:rFonts w:ascii="Times New Roman" w:hAnsi="Times New Roman" w:cs="Times New Roman"/>
                <w:sz w:val="24"/>
                <w:szCs w:val="24"/>
              </w:rPr>
              <w:t xml:space="preserve"> полугодия</w:t>
            </w:r>
            <w:r w:rsidR="009D26E9">
              <w:rPr>
                <w:rFonts w:ascii="Times New Roman" w:hAnsi="Times New Roman" w:cs="Times New Roman"/>
                <w:sz w:val="24"/>
                <w:szCs w:val="24"/>
              </w:rPr>
              <w:t xml:space="preserve"> 2022</w:t>
            </w:r>
            <w:r w:rsidR="00FD74AB">
              <w:rPr>
                <w:rFonts w:ascii="Times New Roman" w:hAnsi="Times New Roman" w:cs="Times New Roman"/>
                <w:sz w:val="24"/>
                <w:szCs w:val="24"/>
              </w:rPr>
              <w:t xml:space="preserve"> года</w:t>
            </w:r>
          </w:p>
        </w:tc>
        <w:tc>
          <w:tcPr>
            <w:tcW w:w="2126" w:type="dxa"/>
          </w:tcPr>
          <w:p w:rsidR="00FF2441" w:rsidRPr="0040196D" w:rsidRDefault="00FF2441" w:rsidP="00A37842">
            <w:pPr>
              <w:rPr>
                <w:rFonts w:ascii="Times New Roman" w:hAnsi="Times New Roman" w:cs="Times New Roman"/>
                <w:sz w:val="24"/>
                <w:szCs w:val="24"/>
              </w:rPr>
            </w:pPr>
            <w:r w:rsidRPr="0040196D">
              <w:rPr>
                <w:rFonts w:ascii="Times New Roman" w:hAnsi="Times New Roman" w:cs="Times New Roman"/>
                <w:sz w:val="24"/>
                <w:szCs w:val="24"/>
              </w:rPr>
              <w:t xml:space="preserve">Октябрь, Апрель </w:t>
            </w:r>
          </w:p>
        </w:tc>
        <w:tc>
          <w:tcPr>
            <w:tcW w:w="2268" w:type="dxa"/>
          </w:tcPr>
          <w:p w:rsidR="00FF2441" w:rsidRPr="0040196D" w:rsidRDefault="00FF2441">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10456" w:type="dxa"/>
            <w:gridSpan w:val="5"/>
          </w:tcPr>
          <w:p w:rsidR="00452D22" w:rsidRPr="0040196D" w:rsidRDefault="00452D22" w:rsidP="00452D22">
            <w:pPr>
              <w:jc w:val="center"/>
              <w:rPr>
                <w:rFonts w:ascii="Times New Roman" w:hAnsi="Times New Roman" w:cs="Times New Roman"/>
                <w:b/>
                <w:sz w:val="24"/>
                <w:szCs w:val="24"/>
              </w:rPr>
            </w:pPr>
            <w:r w:rsidRPr="0040196D">
              <w:rPr>
                <w:rFonts w:ascii="Times New Roman" w:hAnsi="Times New Roman" w:cs="Times New Roman"/>
                <w:b/>
                <w:sz w:val="24"/>
                <w:szCs w:val="24"/>
              </w:rPr>
              <w:t>Массовая работа</w:t>
            </w: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 сентября  -   День знаний</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Сентябрь</w:t>
            </w:r>
          </w:p>
          <w:p w:rsidR="00926EDD" w:rsidRPr="0040196D" w:rsidRDefault="00926EDD" w:rsidP="00A37842">
            <w:pPr>
              <w:rPr>
                <w:rFonts w:ascii="Times New Roman" w:hAnsi="Times New Roman" w:cs="Times New Roman"/>
                <w:sz w:val="24"/>
                <w:szCs w:val="24"/>
              </w:rPr>
            </w:pPr>
          </w:p>
        </w:tc>
        <w:tc>
          <w:tcPr>
            <w:tcW w:w="2268" w:type="dxa"/>
            <w:vMerge w:val="restart"/>
          </w:tcPr>
          <w:p w:rsidR="00926EDD" w:rsidRPr="0040196D" w:rsidRDefault="00926EDD">
            <w:pPr>
              <w:rPr>
                <w:sz w:val="24"/>
                <w:szCs w:val="24"/>
              </w:rPr>
            </w:pPr>
            <w:r w:rsidRPr="0040196D">
              <w:rPr>
                <w:rFonts w:ascii="Times New Roman" w:hAnsi="Times New Roman" w:cs="Times New Roman"/>
                <w:sz w:val="24"/>
                <w:szCs w:val="24"/>
              </w:rPr>
              <w:t xml:space="preserve">Библиотекарь </w:t>
            </w:r>
          </w:p>
        </w:tc>
      </w:tr>
      <w:tr w:rsidR="00926EDD" w:rsidRPr="0040196D" w:rsidTr="007A70CC">
        <w:tc>
          <w:tcPr>
            <w:tcW w:w="790" w:type="dxa"/>
          </w:tcPr>
          <w:p w:rsidR="00926ED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2</w:t>
            </w:r>
          </w:p>
          <w:p w:rsidR="00C378D5" w:rsidRPr="0040196D" w:rsidRDefault="00C378D5" w:rsidP="00A37842">
            <w:pPr>
              <w:rPr>
                <w:rFonts w:ascii="Times New Roman" w:hAnsi="Times New Roman" w:cs="Times New Roman"/>
                <w:sz w:val="24"/>
                <w:szCs w:val="24"/>
              </w:rPr>
            </w:pPr>
            <w:r>
              <w:rPr>
                <w:rFonts w:ascii="Times New Roman" w:hAnsi="Times New Roman" w:cs="Times New Roman"/>
                <w:sz w:val="24"/>
                <w:szCs w:val="24"/>
              </w:rPr>
              <w:t>3</w:t>
            </w:r>
          </w:p>
        </w:tc>
        <w:tc>
          <w:tcPr>
            <w:tcW w:w="5272" w:type="dxa"/>
            <w:gridSpan w:val="2"/>
          </w:tcPr>
          <w:p w:rsidR="00926EDD" w:rsidRDefault="00926EDD" w:rsidP="00FD74AB">
            <w:pPr>
              <w:rPr>
                <w:rFonts w:ascii="Times New Roman" w:hAnsi="Times New Roman" w:cs="Times New Roman"/>
                <w:sz w:val="24"/>
                <w:szCs w:val="24"/>
              </w:rPr>
            </w:pPr>
            <w:r w:rsidRPr="0040196D">
              <w:rPr>
                <w:rFonts w:ascii="Times New Roman" w:hAnsi="Times New Roman" w:cs="Times New Roman"/>
                <w:sz w:val="24"/>
                <w:szCs w:val="24"/>
              </w:rPr>
              <w:t>Экологические походы,</w:t>
            </w:r>
          </w:p>
          <w:p w:rsidR="00C378D5" w:rsidRPr="0040196D" w:rsidRDefault="00C378D5" w:rsidP="00FD74AB">
            <w:pPr>
              <w:rPr>
                <w:rFonts w:ascii="Times New Roman" w:hAnsi="Times New Roman" w:cs="Times New Roman"/>
                <w:sz w:val="24"/>
                <w:szCs w:val="24"/>
              </w:rPr>
            </w:pPr>
            <w:r w:rsidRPr="00C378D5">
              <w:rPr>
                <w:rFonts w:ascii="Times New Roman" w:hAnsi="Times New Roman" w:cs="Times New Roman"/>
                <w:sz w:val="24"/>
                <w:szCs w:val="24"/>
              </w:rPr>
              <w:t>21 сентября</w:t>
            </w:r>
            <w:r w:rsidRPr="00995A63">
              <w:rPr>
                <w:rFonts w:ascii="Times New Roman" w:hAnsi="Times New Roman" w:cs="Times New Roman"/>
                <w:b/>
                <w:sz w:val="24"/>
                <w:szCs w:val="24"/>
              </w:rPr>
              <w:t xml:space="preserve"> – </w:t>
            </w:r>
            <w:r w:rsidRPr="00995A63">
              <w:rPr>
                <w:rFonts w:ascii="Times New Roman" w:hAnsi="Times New Roman" w:cs="Times New Roman"/>
                <w:sz w:val="24"/>
                <w:szCs w:val="24"/>
              </w:rPr>
              <w:t>Международный день мира</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pPr>
              <w:rPr>
                <w:rFonts w:ascii="Times New Roman" w:hAnsi="Times New Roman" w:cs="Times New Roman"/>
                <w:sz w:val="24"/>
                <w:szCs w:val="24"/>
              </w:rPr>
            </w:pPr>
          </w:p>
        </w:tc>
      </w:tr>
      <w:tr w:rsidR="00926EDD" w:rsidRPr="0040196D" w:rsidTr="00C378D5">
        <w:trPr>
          <w:trHeight w:val="270"/>
        </w:trPr>
        <w:tc>
          <w:tcPr>
            <w:tcW w:w="790" w:type="dxa"/>
          </w:tcPr>
          <w:p w:rsidR="00C378D5" w:rsidRPr="0040196D" w:rsidRDefault="00C378D5" w:rsidP="00A37842">
            <w:pPr>
              <w:rPr>
                <w:rFonts w:ascii="Times New Roman" w:hAnsi="Times New Roman" w:cs="Times New Roman"/>
                <w:sz w:val="24"/>
                <w:szCs w:val="24"/>
              </w:rPr>
            </w:pPr>
            <w:r>
              <w:rPr>
                <w:rFonts w:ascii="Times New Roman" w:hAnsi="Times New Roman" w:cs="Times New Roman"/>
                <w:sz w:val="24"/>
                <w:szCs w:val="24"/>
              </w:rPr>
              <w:t>4</w:t>
            </w:r>
          </w:p>
        </w:tc>
        <w:tc>
          <w:tcPr>
            <w:tcW w:w="5272" w:type="dxa"/>
            <w:gridSpan w:val="2"/>
          </w:tcPr>
          <w:p w:rsidR="00C378D5" w:rsidRPr="0040196D" w:rsidRDefault="00FD74AB" w:rsidP="00A37842">
            <w:pPr>
              <w:rPr>
                <w:rFonts w:ascii="Times New Roman" w:hAnsi="Times New Roman" w:cs="Times New Roman"/>
                <w:sz w:val="24"/>
                <w:szCs w:val="24"/>
              </w:rPr>
            </w:pPr>
            <w:r>
              <w:rPr>
                <w:rFonts w:ascii="Times New Roman" w:hAnsi="Times New Roman" w:cs="Times New Roman"/>
                <w:sz w:val="24"/>
                <w:szCs w:val="24"/>
              </w:rPr>
              <w:t>1 октябр</w:t>
            </w:r>
            <w:proofErr w:type="gramStart"/>
            <w:r>
              <w:rPr>
                <w:rFonts w:ascii="Times New Roman" w:hAnsi="Times New Roman" w:cs="Times New Roman"/>
                <w:sz w:val="24"/>
                <w:szCs w:val="24"/>
              </w:rPr>
              <w:t>я-</w:t>
            </w:r>
            <w:proofErr w:type="gramEnd"/>
            <w:r>
              <w:rPr>
                <w:rFonts w:ascii="Times New Roman" w:hAnsi="Times New Roman" w:cs="Times New Roman"/>
                <w:sz w:val="24"/>
                <w:szCs w:val="24"/>
              </w:rPr>
              <w:t xml:space="preserve"> Д</w:t>
            </w:r>
            <w:r w:rsidR="00926EDD" w:rsidRPr="0040196D">
              <w:rPr>
                <w:rFonts w:ascii="Times New Roman" w:hAnsi="Times New Roman" w:cs="Times New Roman"/>
                <w:sz w:val="24"/>
                <w:szCs w:val="24"/>
              </w:rPr>
              <w:t>ень пожилых людей.</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 xml:space="preserve">Октябрь </w:t>
            </w:r>
          </w:p>
        </w:tc>
        <w:tc>
          <w:tcPr>
            <w:tcW w:w="2268" w:type="dxa"/>
            <w:vMerge/>
          </w:tcPr>
          <w:p w:rsidR="00926EDD" w:rsidRPr="0040196D" w:rsidRDefault="00926EDD" w:rsidP="00A37842">
            <w:pPr>
              <w:rPr>
                <w:rFonts w:ascii="Times New Roman" w:hAnsi="Times New Roman" w:cs="Times New Roman"/>
                <w:sz w:val="24"/>
                <w:szCs w:val="24"/>
              </w:rPr>
            </w:pPr>
          </w:p>
        </w:tc>
      </w:tr>
      <w:tr w:rsidR="00C378D5" w:rsidRPr="0040196D" w:rsidTr="007A70CC">
        <w:trPr>
          <w:trHeight w:val="825"/>
        </w:trPr>
        <w:tc>
          <w:tcPr>
            <w:tcW w:w="790" w:type="dxa"/>
          </w:tcPr>
          <w:p w:rsidR="00C378D5" w:rsidRDefault="00C378D5" w:rsidP="00A37842">
            <w:pPr>
              <w:rPr>
                <w:rFonts w:ascii="Times New Roman" w:hAnsi="Times New Roman" w:cs="Times New Roman"/>
                <w:sz w:val="24"/>
                <w:szCs w:val="24"/>
              </w:rPr>
            </w:pPr>
            <w:r>
              <w:rPr>
                <w:rFonts w:ascii="Times New Roman" w:hAnsi="Times New Roman" w:cs="Times New Roman"/>
                <w:sz w:val="24"/>
                <w:szCs w:val="24"/>
              </w:rPr>
              <w:t>5</w:t>
            </w:r>
          </w:p>
        </w:tc>
        <w:tc>
          <w:tcPr>
            <w:tcW w:w="5272" w:type="dxa"/>
            <w:gridSpan w:val="2"/>
          </w:tcPr>
          <w:p w:rsidR="00C378D5" w:rsidRDefault="00C378D5" w:rsidP="00A37842">
            <w:pPr>
              <w:rPr>
                <w:rFonts w:ascii="Times New Roman" w:hAnsi="Times New Roman" w:cs="Times New Roman"/>
                <w:sz w:val="24"/>
                <w:szCs w:val="24"/>
              </w:rPr>
            </w:pPr>
            <w:r>
              <w:rPr>
                <w:rFonts w:ascii="Times New Roman" w:eastAsia="Times New Roman" w:hAnsi="Times New Roman" w:cs="Times New Roman"/>
                <w:iCs/>
                <w:sz w:val="24"/>
                <w:szCs w:val="24"/>
                <w:lang w:eastAsia="ru-RU"/>
              </w:rPr>
              <w:t xml:space="preserve">1 октября- </w:t>
            </w:r>
            <w:r w:rsidRPr="005B44CE">
              <w:rPr>
                <w:rFonts w:ascii="Times New Roman" w:eastAsia="Times New Roman" w:hAnsi="Times New Roman" w:cs="Times New Roman"/>
                <w:iCs/>
                <w:sz w:val="24"/>
                <w:szCs w:val="24"/>
                <w:lang w:eastAsia="ru-RU"/>
              </w:rPr>
              <w:t xml:space="preserve">230 лет со дня рождения </w:t>
            </w:r>
            <w:r>
              <w:rPr>
                <w:rFonts w:ascii="Times New Roman" w:eastAsia="Times New Roman" w:hAnsi="Times New Roman" w:cs="Times New Roman"/>
                <w:iCs/>
                <w:sz w:val="24"/>
                <w:szCs w:val="24"/>
                <w:lang w:eastAsia="ru-RU"/>
              </w:rPr>
              <w:t xml:space="preserve">Сергея Тимофеевича Аксакова </w:t>
            </w:r>
            <w:r w:rsidRPr="005B44CE">
              <w:rPr>
                <w:rFonts w:ascii="Times New Roman" w:eastAsia="Times New Roman" w:hAnsi="Times New Roman" w:cs="Times New Roman"/>
                <w:iCs/>
                <w:sz w:val="24"/>
                <w:szCs w:val="24"/>
                <w:lang w:eastAsia="ru-RU"/>
              </w:rPr>
              <w:t>(1791–1859), русского писателя, поэта природы</w:t>
            </w:r>
          </w:p>
        </w:tc>
        <w:tc>
          <w:tcPr>
            <w:tcW w:w="2126" w:type="dxa"/>
            <w:vMerge/>
          </w:tcPr>
          <w:p w:rsidR="00C378D5" w:rsidRPr="0040196D" w:rsidRDefault="00C378D5" w:rsidP="00A37842">
            <w:pPr>
              <w:rPr>
                <w:rFonts w:ascii="Times New Roman" w:hAnsi="Times New Roman" w:cs="Times New Roman"/>
                <w:sz w:val="24"/>
                <w:szCs w:val="24"/>
              </w:rPr>
            </w:pPr>
          </w:p>
        </w:tc>
        <w:tc>
          <w:tcPr>
            <w:tcW w:w="2268" w:type="dxa"/>
            <w:vMerge/>
          </w:tcPr>
          <w:p w:rsidR="00C378D5" w:rsidRPr="0040196D" w:rsidRDefault="00C378D5" w:rsidP="00A37842">
            <w:pPr>
              <w:rPr>
                <w:rFonts w:ascii="Times New Roman" w:hAnsi="Times New Roman" w:cs="Times New Roman"/>
                <w:sz w:val="24"/>
                <w:szCs w:val="24"/>
              </w:rPr>
            </w:pPr>
          </w:p>
        </w:tc>
      </w:tr>
      <w:tr w:rsidR="00926EDD" w:rsidRPr="0040196D" w:rsidTr="007A70CC">
        <w:trPr>
          <w:trHeight w:val="555"/>
        </w:trPr>
        <w:tc>
          <w:tcPr>
            <w:tcW w:w="790" w:type="dxa"/>
          </w:tcPr>
          <w:p w:rsidR="00926EDD" w:rsidRPr="0040196D" w:rsidRDefault="00C378D5" w:rsidP="00A37842">
            <w:pPr>
              <w:rPr>
                <w:rFonts w:ascii="Times New Roman" w:hAnsi="Times New Roman" w:cs="Times New Roman"/>
                <w:sz w:val="24"/>
                <w:szCs w:val="24"/>
              </w:rPr>
            </w:pPr>
            <w:r>
              <w:rPr>
                <w:rFonts w:ascii="Times New Roman" w:hAnsi="Times New Roman" w:cs="Times New Roman"/>
                <w:sz w:val="24"/>
                <w:szCs w:val="24"/>
              </w:rPr>
              <w:t>6</w:t>
            </w:r>
          </w:p>
        </w:tc>
        <w:tc>
          <w:tcPr>
            <w:tcW w:w="5272" w:type="dxa"/>
            <w:gridSpan w:val="2"/>
          </w:tcPr>
          <w:p w:rsidR="00926EDD" w:rsidRPr="00420576" w:rsidRDefault="00C378D5" w:rsidP="00A37842">
            <w:pPr>
              <w:rPr>
                <w:rFonts w:ascii="Times New Roman" w:eastAsia="Times New Roman" w:hAnsi="Times New Roman" w:cs="Times New Roman"/>
                <w:sz w:val="24"/>
                <w:szCs w:val="24"/>
                <w:lang w:eastAsia="ru-RU"/>
              </w:rPr>
            </w:pPr>
            <w:r w:rsidRPr="0040196D">
              <w:rPr>
                <w:rFonts w:ascii="Times New Roman" w:hAnsi="Times New Roman" w:cs="Times New Roman"/>
                <w:sz w:val="24"/>
                <w:szCs w:val="24"/>
              </w:rPr>
              <w:t xml:space="preserve">5 октября </w:t>
            </w:r>
            <w:proofErr w:type="gramStart"/>
            <w:r w:rsidRPr="0040196D">
              <w:rPr>
                <w:rFonts w:ascii="Times New Roman" w:hAnsi="Times New Roman" w:cs="Times New Roman"/>
                <w:sz w:val="24"/>
                <w:szCs w:val="24"/>
              </w:rPr>
              <w:t>–Д</w:t>
            </w:r>
            <w:proofErr w:type="gramEnd"/>
            <w:r w:rsidRPr="0040196D">
              <w:rPr>
                <w:rFonts w:ascii="Times New Roman" w:hAnsi="Times New Roman" w:cs="Times New Roman"/>
                <w:sz w:val="24"/>
                <w:szCs w:val="24"/>
              </w:rPr>
              <w:t>ень учителя</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540"/>
        </w:trPr>
        <w:tc>
          <w:tcPr>
            <w:tcW w:w="790" w:type="dxa"/>
          </w:tcPr>
          <w:p w:rsidR="00926EDD" w:rsidRPr="0040196D" w:rsidRDefault="00C378D5" w:rsidP="00A37842">
            <w:pPr>
              <w:rPr>
                <w:rFonts w:ascii="Times New Roman" w:hAnsi="Times New Roman" w:cs="Times New Roman"/>
                <w:sz w:val="24"/>
                <w:szCs w:val="24"/>
              </w:rPr>
            </w:pPr>
            <w:r>
              <w:rPr>
                <w:rFonts w:ascii="Times New Roman" w:hAnsi="Times New Roman" w:cs="Times New Roman"/>
                <w:sz w:val="24"/>
                <w:szCs w:val="24"/>
              </w:rPr>
              <w:t>7</w:t>
            </w:r>
          </w:p>
        </w:tc>
        <w:tc>
          <w:tcPr>
            <w:tcW w:w="5272" w:type="dxa"/>
            <w:gridSpan w:val="2"/>
          </w:tcPr>
          <w:p w:rsidR="00926EDD" w:rsidRPr="00FD74AB" w:rsidRDefault="00C378D5" w:rsidP="00A37842">
            <w:pPr>
              <w:rPr>
                <w:rFonts w:ascii="Times New Roman" w:hAnsi="Times New Roman" w:cs="Times New Roman"/>
                <w:color w:val="FF0000"/>
                <w:sz w:val="24"/>
                <w:szCs w:val="24"/>
              </w:rPr>
            </w:pPr>
            <w:r w:rsidRPr="0040196D">
              <w:rPr>
                <w:rFonts w:ascii="Times New Roman" w:hAnsi="Times New Roman" w:cs="Times New Roman"/>
                <w:sz w:val="24"/>
                <w:szCs w:val="24"/>
              </w:rPr>
              <w:t xml:space="preserve">26 октября </w:t>
            </w:r>
            <w:proofErr w:type="gramStart"/>
            <w:r w:rsidRPr="0040196D">
              <w:rPr>
                <w:rFonts w:ascii="Times New Roman" w:hAnsi="Times New Roman" w:cs="Times New Roman"/>
                <w:sz w:val="24"/>
                <w:szCs w:val="24"/>
              </w:rPr>
              <w:t>-М</w:t>
            </w:r>
            <w:proofErr w:type="gramEnd"/>
            <w:r w:rsidRPr="0040196D">
              <w:rPr>
                <w:rFonts w:ascii="Times New Roman" w:hAnsi="Times New Roman" w:cs="Times New Roman"/>
                <w:sz w:val="24"/>
                <w:szCs w:val="24"/>
              </w:rPr>
              <w:t>еждународный день школьных библиотек.</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300"/>
        </w:trPr>
        <w:tc>
          <w:tcPr>
            <w:tcW w:w="790" w:type="dxa"/>
          </w:tcPr>
          <w:p w:rsidR="00926EDD" w:rsidRPr="0040196D" w:rsidRDefault="00C378D5" w:rsidP="00A37842">
            <w:pPr>
              <w:rPr>
                <w:rFonts w:ascii="Times New Roman" w:hAnsi="Times New Roman" w:cs="Times New Roman"/>
                <w:sz w:val="24"/>
                <w:szCs w:val="24"/>
              </w:rPr>
            </w:pPr>
            <w:r>
              <w:rPr>
                <w:rFonts w:ascii="Times New Roman" w:hAnsi="Times New Roman" w:cs="Times New Roman"/>
                <w:sz w:val="24"/>
                <w:szCs w:val="24"/>
              </w:rPr>
              <w:t>8</w:t>
            </w:r>
          </w:p>
        </w:tc>
        <w:tc>
          <w:tcPr>
            <w:tcW w:w="5272" w:type="dxa"/>
            <w:gridSpan w:val="2"/>
          </w:tcPr>
          <w:p w:rsidR="00926EDD" w:rsidRPr="0040196D" w:rsidRDefault="00C378D5" w:rsidP="00A37842">
            <w:pPr>
              <w:rPr>
                <w:rFonts w:ascii="Times New Roman" w:hAnsi="Times New Roman" w:cs="Times New Roman"/>
                <w:sz w:val="24"/>
                <w:szCs w:val="24"/>
              </w:rPr>
            </w:pPr>
            <w:r w:rsidRPr="0040196D">
              <w:rPr>
                <w:rFonts w:ascii="Times New Roman" w:hAnsi="Times New Roman" w:cs="Times New Roman"/>
                <w:sz w:val="24"/>
                <w:szCs w:val="24"/>
              </w:rPr>
              <w:t>Международный месячник школьных библиотек</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450"/>
        </w:trPr>
        <w:tc>
          <w:tcPr>
            <w:tcW w:w="790" w:type="dxa"/>
          </w:tcPr>
          <w:p w:rsidR="00926EDD" w:rsidRDefault="00926EDD" w:rsidP="00A37842">
            <w:pPr>
              <w:rPr>
                <w:rFonts w:ascii="Times New Roman" w:hAnsi="Times New Roman" w:cs="Times New Roman"/>
                <w:sz w:val="24"/>
                <w:szCs w:val="24"/>
              </w:rPr>
            </w:pPr>
          </w:p>
        </w:tc>
        <w:tc>
          <w:tcPr>
            <w:tcW w:w="5272" w:type="dxa"/>
            <w:gridSpan w:val="2"/>
          </w:tcPr>
          <w:p w:rsidR="00926EDD" w:rsidRPr="0040196D" w:rsidRDefault="00926EDD" w:rsidP="00A37842">
            <w:pPr>
              <w:rPr>
                <w:rFonts w:ascii="Times New Roman" w:hAnsi="Times New Roman" w:cs="Times New Roman"/>
                <w:sz w:val="24"/>
                <w:szCs w:val="24"/>
              </w:rPr>
            </w:pP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398"/>
        </w:trPr>
        <w:tc>
          <w:tcPr>
            <w:tcW w:w="790" w:type="dxa"/>
          </w:tcPr>
          <w:p w:rsidR="00926EDD" w:rsidRDefault="00926EDD" w:rsidP="00A37842">
            <w:pPr>
              <w:rPr>
                <w:rFonts w:ascii="Times New Roman" w:hAnsi="Times New Roman" w:cs="Times New Roman"/>
                <w:sz w:val="24"/>
                <w:szCs w:val="24"/>
              </w:rPr>
            </w:pPr>
          </w:p>
        </w:tc>
        <w:tc>
          <w:tcPr>
            <w:tcW w:w="5272" w:type="dxa"/>
            <w:gridSpan w:val="2"/>
          </w:tcPr>
          <w:p w:rsidR="00926EDD" w:rsidRPr="0040196D" w:rsidRDefault="00926EDD" w:rsidP="00A37842">
            <w:pPr>
              <w:rPr>
                <w:rFonts w:ascii="Times New Roman" w:hAnsi="Times New Roman" w:cs="Times New Roman"/>
                <w:sz w:val="24"/>
                <w:szCs w:val="24"/>
              </w:rPr>
            </w:pP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9</w:t>
            </w:r>
          </w:p>
        </w:tc>
        <w:tc>
          <w:tcPr>
            <w:tcW w:w="5272" w:type="dxa"/>
            <w:gridSpan w:val="2"/>
          </w:tcPr>
          <w:p w:rsidR="00926EDD" w:rsidRPr="0040196D" w:rsidRDefault="00C378D5" w:rsidP="00F867F7">
            <w:pPr>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11 ноябрь- </w:t>
            </w:r>
            <w:r w:rsidRPr="00782CA8">
              <w:rPr>
                <w:rFonts w:ascii="Times New Roman" w:eastAsia="Times New Roman" w:hAnsi="Times New Roman" w:cs="Times New Roman"/>
                <w:sz w:val="24"/>
                <w:szCs w:val="24"/>
                <w:lang w:eastAsia="ru-RU"/>
              </w:rPr>
              <w:t xml:space="preserve">200 лет со дня рождения </w:t>
            </w:r>
            <w:r>
              <w:rPr>
                <w:rFonts w:ascii="Times New Roman" w:eastAsia="Times New Roman" w:hAnsi="Times New Roman" w:cs="Times New Roman"/>
                <w:sz w:val="24"/>
                <w:szCs w:val="24"/>
                <w:lang w:eastAsia="ru-RU"/>
              </w:rPr>
              <w:t xml:space="preserve">Фёдора Михайловича Достоевского </w:t>
            </w:r>
            <w:r w:rsidRPr="00782CA8">
              <w:rPr>
                <w:rFonts w:ascii="Times New Roman" w:eastAsia="Times New Roman" w:hAnsi="Times New Roman" w:cs="Times New Roman"/>
                <w:sz w:val="24"/>
                <w:szCs w:val="24"/>
                <w:lang w:eastAsia="ru-RU"/>
              </w:rPr>
              <w:t>(1821–1881), русского писателя</w:t>
            </w:r>
          </w:p>
        </w:tc>
        <w:tc>
          <w:tcPr>
            <w:tcW w:w="2126" w:type="dxa"/>
          </w:tcPr>
          <w:p w:rsidR="00926EDD" w:rsidRPr="0040196D" w:rsidRDefault="00C378D5" w:rsidP="00C378D5">
            <w:pPr>
              <w:rPr>
                <w:rFonts w:ascii="Times New Roman" w:hAnsi="Times New Roman" w:cs="Times New Roman"/>
                <w:sz w:val="24"/>
                <w:szCs w:val="24"/>
              </w:rPr>
            </w:pPr>
            <w:r>
              <w:rPr>
                <w:rFonts w:ascii="Times New Roman" w:hAnsi="Times New Roman" w:cs="Times New Roman"/>
                <w:sz w:val="24"/>
                <w:szCs w:val="24"/>
              </w:rPr>
              <w:t>ноя</w:t>
            </w:r>
            <w:r w:rsidR="00926EDD" w:rsidRPr="0040196D">
              <w:rPr>
                <w:rFonts w:ascii="Times New Roman" w:hAnsi="Times New Roman" w:cs="Times New Roman"/>
                <w:sz w:val="24"/>
                <w:szCs w:val="24"/>
              </w:rPr>
              <w:t>брь</w:t>
            </w: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27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10</w:t>
            </w:r>
          </w:p>
        </w:tc>
        <w:tc>
          <w:tcPr>
            <w:tcW w:w="5272" w:type="dxa"/>
            <w:gridSpan w:val="2"/>
          </w:tcPr>
          <w:p w:rsidR="00926EDD" w:rsidRPr="0040196D" w:rsidRDefault="00926EDD" w:rsidP="00435875">
            <w:pPr>
              <w:rPr>
                <w:rFonts w:ascii="Times New Roman" w:hAnsi="Times New Roman" w:cs="Times New Roman"/>
                <w:sz w:val="24"/>
                <w:szCs w:val="24"/>
              </w:rPr>
            </w:pPr>
            <w:r w:rsidRPr="0040196D">
              <w:rPr>
                <w:rFonts w:ascii="Times New Roman" w:hAnsi="Times New Roman" w:cs="Times New Roman"/>
                <w:sz w:val="24"/>
                <w:szCs w:val="24"/>
              </w:rPr>
              <w:t>4 ноябр</w:t>
            </w:r>
            <w:proofErr w:type="gramStart"/>
            <w:r w:rsidRPr="0040196D">
              <w:rPr>
                <w:rFonts w:ascii="Times New Roman" w:hAnsi="Times New Roman" w:cs="Times New Roman"/>
                <w:sz w:val="24"/>
                <w:szCs w:val="24"/>
              </w:rPr>
              <w:t>я-</w:t>
            </w:r>
            <w:proofErr w:type="gramEnd"/>
            <w:r w:rsidRPr="0040196D">
              <w:rPr>
                <w:rFonts w:ascii="Times New Roman" w:hAnsi="Times New Roman" w:cs="Times New Roman"/>
                <w:sz w:val="24"/>
                <w:szCs w:val="24"/>
              </w:rPr>
              <w:t xml:space="preserve"> День народного единства. </w:t>
            </w:r>
          </w:p>
        </w:tc>
        <w:tc>
          <w:tcPr>
            <w:tcW w:w="2126" w:type="dxa"/>
            <w:vMerge w:val="restart"/>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Ноябрь</w:t>
            </w: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540"/>
        </w:trPr>
        <w:tc>
          <w:tcPr>
            <w:tcW w:w="790" w:type="dxa"/>
          </w:tcPr>
          <w:p w:rsidR="00926EDD" w:rsidRDefault="00926EDD" w:rsidP="00A37842">
            <w:pPr>
              <w:rPr>
                <w:rFonts w:ascii="Times New Roman" w:hAnsi="Times New Roman" w:cs="Times New Roman"/>
                <w:sz w:val="24"/>
                <w:szCs w:val="24"/>
              </w:rPr>
            </w:pPr>
            <w:r>
              <w:rPr>
                <w:rFonts w:ascii="Times New Roman" w:hAnsi="Times New Roman" w:cs="Times New Roman"/>
                <w:sz w:val="24"/>
                <w:szCs w:val="24"/>
              </w:rPr>
              <w:t>11</w:t>
            </w:r>
          </w:p>
        </w:tc>
        <w:tc>
          <w:tcPr>
            <w:tcW w:w="5272" w:type="dxa"/>
            <w:gridSpan w:val="2"/>
          </w:tcPr>
          <w:p w:rsidR="00926EDD" w:rsidRPr="0040196D" w:rsidRDefault="00926EDD" w:rsidP="00435875">
            <w:pPr>
              <w:rPr>
                <w:rFonts w:ascii="Times New Roman" w:hAnsi="Times New Roman" w:cs="Times New Roman"/>
                <w:sz w:val="24"/>
                <w:szCs w:val="24"/>
              </w:rPr>
            </w:pPr>
            <w:r w:rsidRPr="0040196D">
              <w:rPr>
                <w:rFonts w:ascii="Times New Roman" w:hAnsi="Times New Roman" w:cs="Times New Roman"/>
                <w:sz w:val="24"/>
                <w:szCs w:val="24"/>
              </w:rPr>
              <w:t xml:space="preserve">6 ноября </w:t>
            </w:r>
            <w:proofErr w:type="gramStart"/>
            <w:r w:rsidRPr="0040196D">
              <w:rPr>
                <w:rFonts w:ascii="Times New Roman" w:hAnsi="Times New Roman" w:cs="Times New Roman"/>
                <w:sz w:val="24"/>
                <w:szCs w:val="24"/>
              </w:rPr>
              <w:t>-Д</w:t>
            </w:r>
            <w:proofErr w:type="gramEnd"/>
            <w:r w:rsidRPr="0040196D">
              <w:rPr>
                <w:rFonts w:ascii="Times New Roman" w:hAnsi="Times New Roman" w:cs="Times New Roman"/>
                <w:sz w:val="24"/>
                <w:szCs w:val="24"/>
              </w:rPr>
              <w:t xml:space="preserve">ень Конституции  Республики Татарстан </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r>
              <w:rPr>
                <w:rFonts w:ascii="Times New Roman" w:hAnsi="Times New Roman" w:cs="Times New Roman"/>
                <w:sz w:val="24"/>
                <w:szCs w:val="24"/>
              </w:rPr>
              <w:t>2</w:t>
            </w:r>
          </w:p>
        </w:tc>
        <w:tc>
          <w:tcPr>
            <w:tcW w:w="5272" w:type="dxa"/>
            <w:gridSpan w:val="2"/>
          </w:tcPr>
          <w:p w:rsidR="00926EDD" w:rsidRPr="0040196D" w:rsidRDefault="00926EDD" w:rsidP="00435875">
            <w:pPr>
              <w:rPr>
                <w:rFonts w:ascii="Times New Roman" w:hAnsi="Times New Roman" w:cs="Times New Roman"/>
                <w:color w:val="FF0000"/>
                <w:sz w:val="24"/>
                <w:szCs w:val="24"/>
              </w:rPr>
            </w:pPr>
            <w:r w:rsidRPr="0040196D">
              <w:rPr>
                <w:rFonts w:ascii="Times New Roman" w:hAnsi="Times New Roman" w:cs="Times New Roman"/>
                <w:sz w:val="24"/>
                <w:szCs w:val="24"/>
              </w:rPr>
              <w:t xml:space="preserve"> </w:t>
            </w:r>
            <w:r>
              <w:rPr>
                <w:rFonts w:ascii="Times New Roman" w:hAnsi="Times New Roman" w:cs="Times New Roman"/>
                <w:sz w:val="24"/>
                <w:szCs w:val="24"/>
              </w:rPr>
              <w:t xml:space="preserve">18 ноябрь </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ень рождение Деда Мороза</w:t>
            </w:r>
          </w:p>
        </w:tc>
        <w:tc>
          <w:tcPr>
            <w:tcW w:w="2126" w:type="dxa"/>
            <w:vMerge w:val="restart"/>
          </w:tcPr>
          <w:p w:rsidR="00926EDD" w:rsidRPr="0040196D" w:rsidRDefault="00926EDD" w:rsidP="00A32741">
            <w:pPr>
              <w:rPr>
                <w:rFonts w:ascii="Times New Roman" w:hAnsi="Times New Roman" w:cs="Times New Roman"/>
                <w:sz w:val="24"/>
                <w:szCs w:val="24"/>
              </w:rPr>
            </w:pPr>
            <w:r w:rsidRPr="0040196D">
              <w:rPr>
                <w:rFonts w:ascii="Times New Roman" w:hAnsi="Times New Roman" w:cs="Times New Roman"/>
                <w:sz w:val="24"/>
                <w:szCs w:val="24"/>
              </w:rPr>
              <w:t>ноябрь</w:t>
            </w:r>
          </w:p>
          <w:p w:rsidR="00926EDD" w:rsidRPr="0040196D" w:rsidRDefault="00926EDD" w:rsidP="00A32741">
            <w:pPr>
              <w:rPr>
                <w:rFonts w:ascii="Times New Roman" w:hAnsi="Times New Roman" w:cs="Times New Roman"/>
                <w:sz w:val="24"/>
                <w:szCs w:val="24"/>
              </w:rPr>
            </w:pPr>
          </w:p>
          <w:p w:rsidR="00926EDD" w:rsidRPr="0040196D" w:rsidRDefault="00926EDD" w:rsidP="00A32741">
            <w:pPr>
              <w:rPr>
                <w:rFonts w:ascii="Times New Roman" w:hAnsi="Times New Roman" w:cs="Times New Roman"/>
                <w:sz w:val="24"/>
                <w:szCs w:val="24"/>
              </w:rPr>
            </w:pPr>
            <w:r w:rsidRPr="0040196D">
              <w:rPr>
                <w:rFonts w:ascii="Times New Roman" w:hAnsi="Times New Roman" w:cs="Times New Roman"/>
                <w:sz w:val="24"/>
                <w:szCs w:val="24"/>
              </w:rPr>
              <w:t>Декабрь</w:t>
            </w:r>
          </w:p>
        </w:tc>
        <w:tc>
          <w:tcPr>
            <w:tcW w:w="2268" w:type="dxa"/>
            <w:vMerge w:val="restart"/>
          </w:tcPr>
          <w:p w:rsidR="00926EDD" w:rsidRPr="0040196D" w:rsidRDefault="00926EDD">
            <w:pPr>
              <w:rPr>
                <w:sz w:val="24"/>
                <w:szCs w:val="24"/>
              </w:rPr>
            </w:pPr>
            <w:r w:rsidRPr="0040196D">
              <w:rPr>
                <w:rFonts w:ascii="Times New Roman" w:hAnsi="Times New Roman" w:cs="Times New Roman"/>
                <w:sz w:val="24"/>
                <w:szCs w:val="24"/>
              </w:rPr>
              <w:t xml:space="preserve">Библиотекарь </w:t>
            </w:r>
          </w:p>
        </w:tc>
      </w:tr>
      <w:tr w:rsidR="00926EDD" w:rsidRPr="0040196D" w:rsidTr="007A70CC">
        <w:tc>
          <w:tcPr>
            <w:tcW w:w="790" w:type="dxa"/>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1</w:t>
            </w:r>
            <w:r>
              <w:rPr>
                <w:rFonts w:ascii="Times New Roman" w:hAnsi="Times New Roman" w:cs="Times New Roman"/>
                <w:sz w:val="24"/>
                <w:szCs w:val="24"/>
              </w:rPr>
              <w:t>3</w:t>
            </w:r>
          </w:p>
        </w:tc>
        <w:tc>
          <w:tcPr>
            <w:tcW w:w="5272" w:type="dxa"/>
            <w:gridSpan w:val="2"/>
          </w:tcPr>
          <w:p w:rsidR="00926EDD" w:rsidRPr="0040196D" w:rsidRDefault="00E40361" w:rsidP="00A37842">
            <w:pPr>
              <w:rPr>
                <w:rFonts w:ascii="Times New Roman" w:hAnsi="Times New Roman" w:cs="Times New Roman"/>
                <w:sz w:val="24"/>
                <w:szCs w:val="24"/>
              </w:rPr>
            </w:pPr>
            <w:r>
              <w:rPr>
                <w:rFonts w:ascii="Times New Roman" w:hAnsi="Times New Roman" w:cs="Times New Roman"/>
                <w:color w:val="auto"/>
                <w:sz w:val="24"/>
                <w:szCs w:val="24"/>
              </w:rPr>
              <w:t>29</w:t>
            </w:r>
            <w:r w:rsidR="00926EDD" w:rsidRPr="0040196D">
              <w:rPr>
                <w:rFonts w:ascii="Times New Roman" w:hAnsi="Times New Roman" w:cs="Times New Roman"/>
                <w:color w:val="auto"/>
                <w:sz w:val="24"/>
                <w:szCs w:val="24"/>
              </w:rPr>
              <w:t xml:space="preserve"> ноября</w:t>
            </w:r>
            <w:r w:rsidR="00926EDD" w:rsidRPr="0040196D">
              <w:rPr>
                <w:rFonts w:ascii="Times New Roman" w:hAnsi="Times New Roman" w:cs="Times New Roman"/>
                <w:sz w:val="24"/>
                <w:szCs w:val="24"/>
              </w:rPr>
              <w:t xml:space="preserve"> - День матери России</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E40361">
        <w:trPr>
          <w:trHeight w:val="305"/>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14</w:t>
            </w:r>
          </w:p>
        </w:tc>
        <w:tc>
          <w:tcPr>
            <w:tcW w:w="5272" w:type="dxa"/>
            <w:gridSpan w:val="2"/>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 xml:space="preserve">1 декабря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семирный день борьбы со СПИДом</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7A70CC">
        <w:trPr>
          <w:trHeight w:val="228"/>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15</w:t>
            </w:r>
          </w:p>
        </w:tc>
        <w:tc>
          <w:tcPr>
            <w:tcW w:w="5272" w:type="dxa"/>
            <w:gridSpan w:val="2"/>
          </w:tcPr>
          <w:p w:rsidR="00926EDD" w:rsidRDefault="00926EDD" w:rsidP="00A37842">
            <w:pPr>
              <w:rPr>
                <w:rFonts w:ascii="Times New Roman" w:hAnsi="Times New Roman" w:cs="Times New Roman"/>
                <w:sz w:val="24"/>
                <w:szCs w:val="24"/>
              </w:rPr>
            </w:pPr>
            <w:r>
              <w:rPr>
                <w:rFonts w:ascii="Times New Roman" w:hAnsi="Times New Roman" w:cs="Times New Roman"/>
                <w:sz w:val="24"/>
                <w:szCs w:val="24"/>
              </w:rPr>
              <w:t xml:space="preserve">10 декабря </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ень прав человека</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926EDD" w:rsidRPr="0040196D" w:rsidTr="00E40361">
        <w:trPr>
          <w:trHeight w:val="285"/>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16</w:t>
            </w:r>
          </w:p>
        </w:tc>
        <w:tc>
          <w:tcPr>
            <w:tcW w:w="5272" w:type="dxa"/>
            <w:gridSpan w:val="2"/>
          </w:tcPr>
          <w:p w:rsidR="00E40361"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 xml:space="preserve">12 декабря </w:t>
            </w:r>
            <w:proofErr w:type="gramStart"/>
            <w:r w:rsidRPr="0040196D">
              <w:rPr>
                <w:rFonts w:ascii="Times New Roman" w:hAnsi="Times New Roman" w:cs="Times New Roman"/>
                <w:sz w:val="24"/>
                <w:szCs w:val="24"/>
              </w:rPr>
              <w:t>-Д</w:t>
            </w:r>
            <w:proofErr w:type="gramEnd"/>
            <w:r w:rsidRPr="0040196D">
              <w:rPr>
                <w:rFonts w:ascii="Times New Roman" w:hAnsi="Times New Roman" w:cs="Times New Roman"/>
                <w:sz w:val="24"/>
                <w:szCs w:val="24"/>
              </w:rPr>
              <w:t>ень Конституции РФ</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E40361" w:rsidRPr="0040196D" w:rsidTr="007A70CC">
        <w:trPr>
          <w:trHeight w:val="1080"/>
        </w:trPr>
        <w:tc>
          <w:tcPr>
            <w:tcW w:w="790" w:type="dxa"/>
          </w:tcPr>
          <w:p w:rsidR="00E40361" w:rsidRDefault="00E40361" w:rsidP="00A37842">
            <w:pPr>
              <w:rPr>
                <w:rFonts w:ascii="Times New Roman" w:hAnsi="Times New Roman" w:cs="Times New Roman"/>
                <w:sz w:val="24"/>
                <w:szCs w:val="24"/>
              </w:rPr>
            </w:pPr>
            <w:r>
              <w:rPr>
                <w:rFonts w:ascii="Times New Roman" w:hAnsi="Times New Roman" w:cs="Times New Roman"/>
                <w:sz w:val="24"/>
                <w:szCs w:val="24"/>
              </w:rPr>
              <w:t>17</w:t>
            </w:r>
          </w:p>
        </w:tc>
        <w:tc>
          <w:tcPr>
            <w:tcW w:w="5272" w:type="dxa"/>
            <w:gridSpan w:val="2"/>
          </w:tcPr>
          <w:p w:rsidR="00E40361" w:rsidRPr="0040196D" w:rsidRDefault="008B1827" w:rsidP="00A37842">
            <w:pPr>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10 декабря- </w:t>
            </w:r>
            <w:r w:rsidR="00C378D5" w:rsidRPr="00782CA8">
              <w:rPr>
                <w:rFonts w:ascii="Times New Roman" w:eastAsia="Times New Roman" w:hAnsi="Times New Roman" w:cs="Times New Roman"/>
                <w:sz w:val="24"/>
                <w:szCs w:val="24"/>
                <w:lang w:eastAsia="ru-RU"/>
              </w:rPr>
              <w:t xml:space="preserve">200 лет со дня рождения </w:t>
            </w:r>
            <w:r w:rsidR="00C378D5">
              <w:rPr>
                <w:rFonts w:ascii="Times New Roman" w:eastAsia="Times New Roman" w:hAnsi="Times New Roman" w:cs="Times New Roman"/>
                <w:sz w:val="24"/>
                <w:szCs w:val="24"/>
                <w:lang w:eastAsia="ru-RU"/>
              </w:rPr>
              <w:t xml:space="preserve">Николая Алексеевича Некрасова </w:t>
            </w:r>
            <w:r w:rsidR="00C378D5" w:rsidRPr="00782CA8">
              <w:rPr>
                <w:rFonts w:ascii="Times New Roman" w:eastAsia="Times New Roman" w:hAnsi="Times New Roman" w:cs="Times New Roman"/>
                <w:sz w:val="24"/>
                <w:szCs w:val="24"/>
                <w:lang w:eastAsia="ru-RU"/>
              </w:rPr>
              <w:t>(1821–1878), русского поэта, прозаика, критика и издателя</w:t>
            </w:r>
          </w:p>
        </w:tc>
        <w:tc>
          <w:tcPr>
            <w:tcW w:w="2126" w:type="dxa"/>
            <w:vMerge/>
          </w:tcPr>
          <w:p w:rsidR="00E40361" w:rsidRPr="0040196D" w:rsidRDefault="00E40361" w:rsidP="00A37842">
            <w:pPr>
              <w:rPr>
                <w:rFonts w:ascii="Times New Roman" w:hAnsi="Times New Roman" w:cs="Times New Roman"/>
                <w:sz w:val="24"/>
                <w:szCs w:val="24"/>
              </w:rPr>
            </w:pPr>
          </w:p>
        </w:tc>
        <w:tc>
          <w:tcPr>
            <w:tcW w:w="2268" w:type="dxa"/>
            <w:vMerge/>
          </w:tcPr>
          <w:p w:rsidR="00E40361" w:rsidRPr="0040196D" w:rsidRDefault="00E40361" w:rsidP="00A37842">
            <w:pPr>
              <w:rPr>
                <w:rFonts w:ascii="Times New Roman" w:hAnsi="Times New Roman" w:cs="Times New Roman"/>
                <w:sz w:val="24"/>
                <w:szCs w:val="24"/>
              </w:rPr>
            </w:pPr>
          </w:p>
        </w:tc>
      </w:tr>
      <w:tr w:rsidR="00926EDD" w:rsidRPr="0040196D" w:rsidTr="007A70CC">
        <w:trPr>
          <w:trHeight w:val="360"/>
        </w:trPr>
        <w:tc>
          <w:tcPr>
            <w:tcW w:w="790" w:type="dxa"/>
          </w:tcPr>
          <w:p w:rsidR="00926EDD"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1</w:t>
            </w:r>
            <w:r w:rsidR="00E40361">
              <w:rPr>
                <w:rFonts w:ascii="Times New Roman" w:hAnsi="Times New Roman" w:cs="Times New Roman"/>
                <w:sz w:val="24"/>
                <w:szCs w:val="24"/>
              </w:rPr>
              <w:t>5</w:t>
            </w:r>
          </w:p>
        </w:tc>
        <w:tc>
          <w:tcPr>
            <w:tcW w:w="5272" w:type="dxa"/>
            <w:gridSpan w:val="2"/>
          </w:tcPr>
          <w:p w:rsidR="00926EDD" w:rsidRPr="0040196D" w:rsidRDefault="00926EDD" w:rsidP="00A37842">
            <w:pPr>
              <w:rPr>
                <w:rFonts w:ascii="Times New Roman" w:hAnsi="Times New Roman" w:cs="Times New Roman"/>
                <w:sz w:val="24"/>
                <w:szCs w:val="24"/>
              </w:rPr>
            </w:pPr>
            <w:r w:rsidRPr="0040196D">
              <w:rPr>
                <w:rFonts w:ascii="Times New Roman" w:hAnsi="Times New Roman" w:cs="Times New Roman"/>
                <w:sz w:val="24"/>
                <w:szCs w:val="24"/>
              </w:rPr>
              <w:t>Новогодние праздники</w:t>
            </w:r>
          </w:p>
        </w:tc>
        <w:tc>
          <w:tcPr>
            <w:tcW w:w="2126" w:type="dxa"/>
            <w:vMerge/>
          </w:tcPr>
          <w:p w:rsidR="00926EDD" w:rsidRPr="0040196D" w:rsidRDefault="00926EDD" w:rsidP="00A37842">
            <w:pPr>
              <w:rPr>
                <w:rFonts w:ascii="Times New Roman" w:hAnsi="Times New Roman" w:cs="Times New Roman"/>
                <w:sz w:val="24"/>
                <w:szCs w:val="24"/>
              </w:rPr>
            </w:pPr>
          </w:p>
        </w:tc>
        <w:tc>
          <w:tcPr>
            <w:tcW w:w="2268" w:type="dxa"/>
            <w:vMerge/>
          </w:tcPr>
          <w:p w:rsidR="00926EDD" w:rsidRPr="0040196D" w:rsidRDefault="00926EDD" w:rsidP="00A37842">
            <w:pPr>
              <w:rPr>
                <w:rFonts w:ascii="Times New Roman" w:hAnsi="Times New Roman" w:cs="Times New Roman"/>
                <w:sz w:val="24"/>
                <w:szCs w:val="24"/>
              </w:rPr>
            </w:pPr>
          </w:p>
        </w:tc>
      </w:tr>
      <w:tr w:rsidR="00A32741" w:rsidRPr="0040196D" w:rsidTr="007A70CC">
        <w:tc>
          <w:tcPr>
            <w:tcW w:w="790" w:type="dxa"/>
          </w:tcPr>
          <w:p w:rsidR="00A32741"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1</w:t>
            </w:r>
            <w:r w:rsidR="00E40361">
              <w:rPr>
                <w:rFonts w:ascii="Times New Roman" w:hAnsi="Times New Roman" w:cs="Times New Roman"/>
                <w:sz w:val="24"/>
                <w:szCs w:val="24"/>
              </w:rPr>
              <w:t>9</w:t>
            </w:r>
          </w:p>
        </w:tc>
        <w:tc>
          <w:tcPr>
            <w:tcW w:w="5272" w:type="dxa"/>
            <w:gridSpan w:val="2"/>
          </w:tcPr>
          <w:p w:rsidR="00A32741" w:rsidRPr="0040196D" w:rsidRDefault="00E7142D" w:rsidP="00A37842">
            <w:pPr>
              <w:rPr>
                <w:rFonts w:ascii="Times New Roman" w:hAnsi="Times New Roman" w:cs="Times New Roman"/>
                <w:sz w:val="24"/>
                <w:szCs w:val="24"/>
                <w:lang w:val="tt-RU"/>
              </w:rPr>
            </w:pPr>
            <w:r>
              <w:rPr>
                <w:rFonts w:ascii="Times New Roman" w:hAnsi="Times New Roman" w:cs="Times New Roman"/>
                <w:sz w:val="24"/>
                <w:szCs w:val="24"/>
                <w:lang w:val="tt-RU"/>
              </w:rPr>
              <w:t>1 января –День былинного богатыря Ильи Муромца</w:t>
            </w:r>
          </w:p>
        </w:tc>
        <w:tc>
          <w:tcPr>
            <w:tcW w:w="2126" w:type="dxa"/>
          </w:tcPr>
          <w:p w:rsidR="00A32741"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tc>
        <w:tc>
          <w:tcPr>
            <w:tcW w:w="2268" w:type="dxa"/>
          </w:tcPr>
          <w:p w:rsidR="00A32741" w:rsidRPr="0040196D" w:rsidRDefault="00A32741"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E40361" w:rsidP="00A37842">
            <w:pPr>
              <w:rPr>
                <w:rFonts w:ascii="Times New Roman" w:hAnsi="Times New Roman" w:cs="Times New Roman"/>
                <w:sz w:val="24"/>
                <w:szCs w:val="24"/>
              </w:rPr>
            </w:pPr>
            <w:r>
              <w:rPr>
                <w:rFonts w:ascii="Times New Roman" w:hAnsi="Times New Roman" w:cs="Times New Roman"/>
                <w:sz w:val="24"/>
                <w:szCs w:val="24"/>
              </w:rPr>
              <w:t>20</w:t>
            </w:r>
          </w:p>
        </w:tc>
        <w:tc>
          <w:tcPr>
            <w:tcW w:w="5272" w:type="dxa"/>
            <w:gridSpan w:val="2"/>
          </w:tcPr>
          <w:p w:rsidR="00452D22" w:rsidRPr="0040196D" w:rsidRDefault="00E7142D" w:rsidP="00A37842">
            <w:pPr>
              <w:rPr>
                <w:rFonts w:ascii="Times New Roman" w:hAnsi="Times New Roman" w:cs="Times New Roman"/>
                <w:sz w:val="24"/>
                <w:szCs w:val="24"/>
              </w:rPr>
            </w:pPr>
            <w:r w:rsidRPr="0040196D">
              <w:rPr>
                <w:rFonts w:ascii="Times New Roman" w:hAnsi="Times New Roman" w:cs="Times New Roman"/>
                <w:sz w:val="24"/>
                <w:szCs w:val="24"/>
                <w:lang w:val="tt-RU"/>
              </w:rPr>
              <w:t>Месячник спорта и здоровья</w:t>
            </w:r>
          </w:p>
        </w:tc>
        <w:tc>
          <w:tcPr>
            <w:tcW w:w="2126" w:type="dxa"/>
            <w:vMerge w:val="restart"/>
          </w:tcPr>
          <w:p w:rsidR="00DE7716" w:rsidRDefault="00DE7716" w:rsidP="00A37842">
            <w:pPr>
              <w:rPr>
                <w:rFonts w:ascii="Times New Roman" w:hAnsi="Times New Roman" w:cs="Times New Roman"/>
                <w:sz w:val="24"/>
                <w:szCs w:val="24"/>
              </w:rPr>
            </w:pPr>
            <w:r w:rsidRPr="0040196D">
              <w:rPr>
                <w:rFonts w:ascii="Times New Roman" w:hAnsi="Times New Roman" w:cs="Times New Roman"/>
                <w:sz w:val="24"/>
                <w:szCs w:val="24"/>
              </w:rPr>
              <w:t>Январь</w:t>
            </w:r>
          </w:p>
          <w:p w:rsidR="008B1827" w:rsidRDefault="008B1827" w:rsidP="00A37842">
            <w:pPr>
              <w:rPr>
                <w:rFonts w:ascii="Times New Roman" w:hAnsi="Times New Roman" w:cs="Times New Roman"/>
                <w:sz w:val="24"/>
                <w:szCs w:val="24"/>
              </w:rPr>
            </w:pPr>
          </w:p>
          <w:p w:rsidR="008B1827" w:rsidRDefault="008B1827" w:rsidP="00A37842">
            <w:pPr>
              <w:rPr>
                <w:rFonts w:ascii="Times New Roman" w:hAnsi="Times New Roman" w:cs="Times New Roman"/>
                <w:sz w:val="24"/>
                <w:szCs w:val="24"/>
              </w:rPr>
            </w:pPr>
          </w:p>
          <w:p w:rsidR="008B1827" w:rsidRDefault="008B1827" w:rsidP="00A37842">
            <w:pPr>
              <w:rPr>
                <w:rFonts w:ascii="Times New Roman" w:hAnsi="Times New Roman" w:cs="Times New Roman"/>
                <w:sz w:val="24"/>
                <w:szCs w:val="24"/>
              </w:rPr>
            </w:pPr>
          </w:p>
          <w:p w:rsidR="00452D22" w:rsidRPr="0040196D" w:rsidRDefault="00452D22" w:rsidP="00A32741">
            <w:pPr>
              <w:rPr>
                <w:rFonts w:ascii="Times New Roman" w:hAnsi="Times New Roman" w:cs="Times New Roman"/>
                <w:sz w:val="24"/>
                <w:szCs w:val="24"/>
              </w:rPr>
            </w:pPr>
            <w:r w:rsidRPr="0040196D">
              <w:rPr>
                <w:rFonts w:ascii="Times New Roman" w:hAnsi="Times New Roman" w:cs="Times New Roman"/>
                <w:sz w:val="24"/>
                <w:szCs w:val="24"/>
              </w:rPr>
              <w:t>Февраль</w:t>
            </w: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0A1AE6" w:rsidRPr="0040196D" w:rsidTr="007A70CC">
        <w:tc>
          <w:tcPr>
            <w:tcW w:w="790" w:type="dxa"/>
          </w:tcPr>
          <w:p w:rsidR="000A1AE6"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1</w:t>
            </w:r>
          </w:p>
        </w:tc>
        <w:tc>
          <w:tcPr>
            <w:tcW w:w="5272" w:type="dxa"/>
            <w:gridSpan w:val="2"/>
          </w:tcPr>
          <w:p w:rsidR="00DE7716" w:rsidRPr="00DE7716" w:rsidRDefault="008B1827" w:rsidP="00E40361">
            <w:pPr>
              <w:rPr>
                <w:rFonts w:ascii="Times New Roman" w:hAnsi="Times New Roman" w:cs="Times New Roman"/>
                <w:sz w:val="24"/>
                <w:szCs w:val="24"/>
              </w:rPr>
            </w:pPr>
            <w:r>
              <w:rPr>
                <w:rFonts w:ascii="Times New Roman" w:eastAsia="Times New Roman" w:hAnsi="Times New Roman" w:cs="Times New Roman"/>
                <w:sz w:val="24"/>
                <w:szCs w:val="24"/>
                <w:lang w:eastAsia="ru-RU"/>
              </w:rPr>
              <w:t>25 январь -</w:t>
            </w:r>
            <w:r w:rsidRPr="00782CA8">
              <w:rPr>
                <w:rFonts w:ascii="Times New Roman" w:eastAsia="Times New Roman" w:hAnsi="Times New Roman" w:cs="Times New Roman"/>
                <w:sz w:val="24"/>
                <w:szCs w:val="24"/>
                <w:lang w:eastAsia="ru-RU"/>
              </w:rPr>
              <w:t>190 лет со дня рождения Ивана Ивановича Шишкина (1832-1898), русского художника</w:t>
            </w:r>
          </w:p>
        </w:tc>
        <w:tc>
          <w:tcPr>
            <w:tcW w:w="2126" w:type="dxa"/>
            <w:vMerge/>
          </w:tcPr>
          <w:p w:rsidR="000A1AE6" w:rsidRPr="0040196D" w:rsidRDefault="000A1AE6" w:rsidP="00A37842">
            <w:pPr>
              <w:rPr>
                <w:rFonts w:ascii="Times New Roman" w:hAnsi="Times New Roman" w:cs="Times New Roman"/>
                <w:sz w:val="24"/>
                <w:szCs w:val="24"/>
              </w:rPr>
            </w:pPr>
          </w:p>
        </w:tc>
        <w:tc>
          <w:tcPr>
            <w:tcW w:w="2268" w:type="dxa"/>
            <w:vMerge/>
          </w:tcPr>
          <w:p w:rsidR="000A1AE6" w:rsidRPr="0040196D" w:rsidRDefault="000A1AE6"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День Защитника Отечества</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3</w:t>
            </w:r>
          </w:p>
        </w:tc>
        <w:tc>
          <w:tcPr>
            <w:tcW w:w="5272" w:type="dxa"/>
            <w:gridSpan w:val="2"/>
          </w:tcPr>
          <w:p w:rsidR="00452D22" w:rsidRPr="0040196D" w:rsidRDefault="008B1827" w:rsidP="008B1827">
            <w:pPr>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31 март- </w:t>
            </w:r>
            <w:r w:rsidRPr="00782CA8">
              <w:rPr>
                <w:rFonts w:ascii="Times New Roman" w:eastAsia="Times New Roman" w:hAnsi="Times New Roman" w:cs="Times New Roman"/>
                <w:sz w:val="24"/>
                <w:szCs w:val="24"/>
                <w:lang w:eastAsia="ru-RU"/>
              </w:rPr>
              <w:t xml:space="preserve">140 лет со дня рождения </w:t>
            </w:r>
            <w:r>
              <w:rPr>
                <w:rFonts w:ascii="Times New Roman" w:eastAsia="Times New Roman" w:hAnsi="Times New Roman" w:cs="Times New Roman"/>
                <w:sz w:val="24"/>
                <w:szCs w:val="24"/>
                <w:lang w:eastAsia="ru-RU"/>
              </w:rPr>
              <w:t>Корнея Ивановича Чуковского</w:t>
            </w:r>
            <w:r w:rsidRPr="00782CA8">
              <w:rPr>
                <w:rFonts w:ascii="Times New Roman" w:eastAsia="Times New Roman" w:hAnsi="Times New Roman" w:cs="Times New Roman"/>
                <w:sz w:val="24"/>
                <w:szCs w:val="24"/>
                <w:lang w:eastAsia="ru-RU"/>
              </w:rPr>
              <w:t>, детского писателя (1882-1969)</w:t>
            </w:r>
            <w:r w:rsidR="00452D22" w:rsidRPr="0040196D">
              <w:rPr>
                <w:rFonts w:ascii="Times New Roman" w:hAnsi="Times New Roman" w:cs="Times New Roman"/>
                <w:sz w:val="24"/>
                <w:szCs w:val="24"/>
              </w:rPr>
              <w:t xml:space="preserve"> </w:t>
            </w:r>
          </w:p>
        </w:tc>
        <w:tc>
          <w:tcPr>
            <w:tcW w:w="2126" w:type="dxa"/>
            <w:vMerge w:val="restart"/>
          </w:tcPr>
          <w:p w:rsidR="00E40361" w:rsidRDefault="00E40361" w:rsidP="00A32741">
            <w:pPr>
              <w:rPr>
                <w:rFonts w:ascii="Times New Roman" w:hAnsi="Times New Roman" w:cs="Times New Roman"/>
                <w:sz w:val="24"/>
                <w:szCs w:val="24"/>
              </w:rPr>
            </w:pPr>
          </w:p>
          <w:p w:rsidR="00452D22" w:rsidRPr="0040196D" w:rsidRDefault="00E40361" w:rsidP="00A32741">
            <w:pPr>
              <w:rPr>
                <w:rFonts w:ascii="Times New Roman" w:hAnsi="Times New Roman" w:cs="Times New Roman"/>
                <w:sz w:val="24"/>
                <w:szCs w:val="24"/>
              </w:rPr>
            </w:pPr>
            <w:r w:rsidRPr="0040196D">
              <w:rPr>
                <w:rFonts w:ascii="Times New Roman" w:hAnsi="Times New Roman" w:cs="Times New Roman"/>
                <w:sz w:val="24"/>
                <w:szCs w:val="24"/>
              </w:rPr>
              <w:t>Март</w:t>
            </w:r>
          </w:p>
        </w:tc>
        <w:tc>
          <w:tcPr>
            <w:tcW w:w="2268" w:type="dxa"/>
            <w:vMerge w:val="restart"/>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2</w:t>
            </w:r>
            <w:r w:rsidR="00E40361">
              <w:rPr>
                <w:rFonts w:ascii="Times New Roman" w:hAnsi="Times New Roman" w:cs="Times New Roman"/>
                <w:sz w:val="24"/>
                <w:szCs w:val="24"/>
              </w:rPr>
              <w:t>4</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8 март</w:t>
            </w:r>
            <w:proofErr w:type="gramStart"/>
            <w:r w:rsidRPr="0040196D">
              <w:rPr>
                <w:rFonts w:ascii="Times New Roman" w:hAnsi="Times New Roman" w:cs="Times New Roman"/>
                <w:sz w:val="24"/>
                <w:szCs w:val="24"/>
              </w:rPr>
              <w:t>а-</w:t>
            </w:r>
            <w:proofErr w:type="gramEnd"/>
            <w:r w:rsidRPr="0040196D">
              <w:rPr>
                <w:rFonts w:ascii="Times New Roman" w:hAnsi="Times New Roman" w:cs="Times New Roman"/>
                <w:sz w:val="24"/>
                <w:szCs w:val="24"/>
              </w:rPr>
              <w:t xml:space="preserve"> Международный женский день</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5</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21 марта — Всемирный день поэзии</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6</w:t>
            </w:r>
          </w:p>
        </w:tc>
        <w:tc>
          <w:tcPr>
            <w:tcW w:w="5272" w:type="dxa"/>
            <w:gridSpan w:val="2"/>
          </w:tcPr>
          <w:p w:rsidR="00E7142D" w:rsidRPr="0040196D" w:rsidRDefault="00452D22" w:rsidP="00E40361">
            <w:pPr>
              <w:rPr>
                <w:rFonts w:ascii="Times New Roman" w:hAnsi="Times New Roman" w:cs="Times New Roman"/>
                <w:sz w:val="24"/>
                <w:szCs w:val="24"/>
              </w:rPr>
            </w:pPr>
            <w:r w:rsidRPr="0040196D">
              <w:rPr>
                <w:rFonts w:ascii="Times New Roman" w:hAnsi="Times New Roman" w:cs="Times New Roman"/>
                <w:sz w:val="24"/>
                <w:szCs w:val="24"/>
              </w:rPr>
              <w:t>2 апрел</w:t>
            </w:r>
            <w:proofErr w:type="gramStart"/>
            <w:r w:rsidRPr="0040196D">
              <w:rPr>
                <w:rFonts w:ascii="Times New Roman" w:hAnsi="Times New Roman" w:cs="Times New Roman"/>
                <w:sz w:val="24"/>
                <w:szCs w:val="24"/>
              </w:rPr>
              <w:t>я-</w:t>
            </w:r>
            <w:proofErr w:type="gramEnd"/>
            <w:r w:rsidRPr="0040196D">
              <w:rPr>
                <w:rFonts w:ascii="Times New Roman" w:hAnsi="Times New Roman" w:cs="Times New Roman"/>
                <w:sz w:val="24"/>
                <w:szCs w:val="24"/>
              </w:rPr>
              <w:t xml:space="preserve"> Международный день Детской книги</w:t>
            </w:r>
            <w:r w:rsidR="00E7142D">
              <w:rPr>
                <w:rFonts w:ascii="Times New Roman" w:hAnsi="Times New Roman" w:cs="Times New Roman"/>
                <w:sz w:val="24"/>
                <w:szCs w:val="24"/>
              </w:rPr>
              <w:t xml:space="preserve"> </w:t>
            </w:r>
            <w:r w:rsidR="00926EDD">
              <w:rPr>
                <w:rFonts w:ascii="Times New Roman" w:hAnsi="Times New Roman" w:cs="Times New Roman"/>
                <w:sz w:val="24"/>
                <w:szCs w:val="24"/>
              </w:rPr>
              <w:t xml:space="preserve">; </w:t>
            </w:r>
          </w:p>
        </w:tc>
        <w:tc>
          <w:tcPr>
            <w:tcW w:w="2126" w:type="dxa"/>
            <w:vMerge w:val="restart"/>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7</w:t>
            </w:r>
          </w:p>
        </w:tc>
        <w:tc>
          <w:tcPr>
            <w:tcW w:w="5272" w:type="dxa"/>
            <w:gridSpan w:val="2"/>
          </w:tcPr>
          <w:p w:rsidR="00452D22" w:rsidRDefault="00452D22" w:rsidP="00F867F7">
            <w:pPr>
              <w:rPr>
                <w:rFonts w:ascii="Times New Roman" w:hAnsi="Times New Roman" w:cs="Times New Roman"/>
                <w:sz w:val="24"/>
                <w:szCs w:val="24"/>
              </w:rPr>
            </w:pPr>
            <w:r w:rsidRPr="0040196D">
              <w:rPr>
                <w:rFonts w:ascii="Times New Roman" w:hAnsi="Times New Roman" w:cs="Times New Roman"/>
                <w:sz w:val="24"/>
                <w:szCs w:val="24"/>
              </w:rPr>
              <w:t xml:space="preserve">12 апреля — Всемирный день авиации и космонавтики. </w:t>
            </w:r>
          </w:p>
          <w:p w:rsidR="00926EDD" w:rsidRPr="0040196D" w:rsidRDefault="00926EDD" w:rsidP="00F867F7">
            <w:pPr>
              <w:rPr>
                <w:rFonts w:ascii="Times New Roman" w:hAnsi="Times New Roman" w:cs="Times New Roman"/>
                <w:sz w:val="24"/>
                <w:szCs w:val="24"/>
              </w:rPr>
            </w:pPr>
            <w:r>
              <w:rPr>
                <w:rFonts w:ascii="Times New Roman" w:hAnsi="Times New Roman" w:cs="Times New Roman"/>
                <w:sz w:val="24"/>
                <w:szCs w:val="24"/>
              </w:rPr>
              <w:t>22</w:t>
            </w:r>
            <w:r w:rsidR="00FD74AB">
              <w:rPr>
                <w:rFonts w:ascii="Times New Roman" w:hAnsi="Times New Roman" w:cs="Times New Roman"/>
                <w:sz w:val="24"/>
                <w:szCs w:val="24"/>
              </w:rPr>
              <w:t>апрел</w:t>
            </w:r>
            <w:proofErr w:type="gramStart"/>
            <w:r w:rsidR="00FD74AB">
              <w:rPr>
                <w:rFonts w:ascii="Times New Roman" w:hAnsi="Times New Roman" w:cs="Times New Roman"/>
                <w:sz w:val="24"/>
                <w:szCs w:val="24"/>
              </w:rPr>
              <w:t>я</w:t>
            </w:r>
            <w:r>
              <w:rPr>
                <w:rFonts w:ascii="Times New Roman" w:hAnsi="Times New Roman" w:cs="Times New Roman"/>
                <w:sz w:val="24"/>
                <w:szCs w:val="24"/>
              </w:rPr>
              <w:t>-</w:t>
            </w:r>
            <w:proofErr w:type="gramEnd"/>
            <w:r>
              <w:rPr>
                <w:rFonts w:ascii="Times New Roman" w:hAnsi="Times New Roman" w:cs="Times New Roman"/>
                <w:sz w:val="24"/>
                <w:szCs w:val="24"/>
              </w:rPr>
              <w:t xml:space="preserve"> Всемирный день Земли</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735A6E" w:rsidRPr="0040196D" w:rsidTr="007A70CC">
        <w:tc>
          <w:tcPr>
            <w:tcW w:w="790" w:type="dxa"/>
          </w:tcPr>
          <w:p w:rsidR="00735A6E"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8</w:t>
            </w:r>
          </w:p>
        </w:tc>
        <w:tc>
          <w:tcPr>
            <w:tcW w:w="5272" w:type="dxa"/>
            <w:gridSpan w:val="2"/>
          </w:tcPr>
          <w:p w:rsidR="00735A6E" w:rsidRPr="0040196D" w:rsidRDefault="00735A6E" w:rsidP="00735A6E">
            <w:pPr>
              <w:rPr>
                <w:rFonts w:ascii="Times New Roman" w:hAnsi="Times New Roman" w:cs="Times New Roman"/>
                <w:sz w:val="24"/>
                <w:szCs w:val="24"/>
              </w:rPr>
            </w:pPr>
            <w:r w:rsidRPr="0040196D">
              <w:rPr>
                <w:rFonts w:ascii="Times New Roman" w:hAnsi="Times New Roman" w:cs="Times New Roman"/>
                <w:sz w:val="24"/>
                <w:szCs w:val="24"/>
              </w:rPr>
              <w:t>26 апреля</w:t>
            </w:r>
            <w:r w:rsidR="00F867F7" w:rsidRPr="0040196D">
              <w:rPr>
                <w:rFonts w:ascii="Times New Roman" w:hAnsi="Times New Roman" w:cs="Times New Roman"/>
                <w:sz w:val="24"/>
                <w:szCs w:val="24"/>
              </w:rPr>
              <w:t xml:space="preserve"> </w:t>
            </w:r>
            <w:r w:rsidRPr="0040196D">
              <w:rPr>
                <w:rFonts w:ascii="Times New Roman" w:hAnsi="Times New Roman" w:cs="Times New Roman"/>
                <w:sz w:val="24"/>
                <w:szCs w:val="24"/>
              </w:rPr>
              <w:t>- день родного языка</w:t>
            </w:r>
          </w:p>
        </w:tc>
        <w:tc>
          <w:tcPr>
            <w:tcW w:w="2126" w:type="dxa"/>
          </w:tcPr>
          <w:p w:rsidR="00735A6E" w:rsidRPr="0040196D" w:rsidRDefault="00E7142D" w:rsidP="00A37842">
            <w:pPr>
              <w:rPr>
                <w:rFonts w:ascii="Times New Roman" w:hAnsi="Times New Roman" w:cs="Times New Roman"/>
                <w:sz w:val="24"/>
                <w:szCs w:val="24"/>
              </w:rPr>
            </w:pPr>
            <w:r w:rsidRPr="0040196D">
              <w:rPr>
                <w:rFonts w:ascii="Times New Roman" w:hAnsi="Times New Roman" w:cs="Times New Roman"/>
                <w:sz w:val="24"/>
                <w:szCs w:val="24"/>
              </w:rPr>
              <w:t>Апрель</w:t>
            </w:r>
          </w:p>
        </w:tc>
        <w:tc>
          <w:tcPr>
            <w:tcW w:w="2268" w:type="dxa"/>
          </w:tcPr>
          <w:p w:rsidR="00735A6E" w:rsidRPr="0040196D" w:rsidRDefault="00735A6E"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0A1AE6" w:rsidP="00A37842">
            <w:pPr>
              <w:rPr>
                <w:rFonts w:ascii="Times New Roman" w:hAnsi="Times New Roman" w:cs="Times New Roman"/>
                <w:sz w:val="24"/>
                <w:szCs w:val="24"/>
              </w:rPr>
            </w:pPr>
            <w:r w:rsidRPr="0040196D">
              <w:rPr>
                <w:rFonts w:ascii="Times New Roman" w:hAnsi="Times New Roman" w:cs="Times New Roman"/>
                <w:sz w:val="24"/>
                <w:szCs w:val="24"/>
              </w:rPr>
              <w:t>2</w:t>
            </w:r>
            <w:r w:rsidR="00E40361">
              <w:rPr>
                <w:rFonts w:ascii="Times New Roman" w:hAnsi="Times New Roman" w:cs="Times New Roman"/>
                <w:sz w:val="24"/>
                <w:szCs w:val="24"/>
              </w:rPr>
              <w:t>9</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 xml:space="preserve">1 мая </w:t>
            </w:r>
            <w:r w:rsidR="00F867F7" w:rsidRPr="0040196D">
              <w:rPr>
                <w:rFonts w:ascii="Times New Roman" w:hAnsi="Times New Roman" w:cs="Times New Roman"/>
                <w:sz w:val="24"/>
                <w:szCs w:val="24"/>
              </w:rPr>
              <w:t>-</w:t>
            </w:r>
            <w:r w:rsidR="00FD74AB">
              <w:rPr>
                <w:rFonts w:ascii="Times New Roman" w:hAnsi="Times New Roman" w:cs="Times New Roman"/>
                <w:sz w:val="24"/>
                <w:szCs w:val="24"/>
              </w:rPr>
              <w:t xml:space="preserve"> </w:t>
            </w:r>
            <w:r w:rsidRPr="0040196D">
              <w:rPr>
                <w:rFonts w:ascii="Times New Roman" w:hAnsi="Times New Roman" w:cs="Times New Roman"/>
                <w:sz w:val="24"/>
                <w:szCs w:val="24"/>
              </w:rPr>
              <w:t>Праздник весны и труда</w:t>
            </w:r>
          </w:p>
        </w:tc>
        <w:tc>
          <w:tcPr>
            <w:tcW w:w="2126" w:type="dxa"/>
            <w:vMerge w:val="restart"/>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Май</w:t>
            </w: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p>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Июнь</w:t>
            </w:r>
          </w:p>
        </w:tc>
        <w:tc>
          <w:tcPr>
            <w:tcW w:w="2268" w:type="dxa"/>
            <w:vMerge w:val="restart"/>
          </w:tcPr>
          <w:p w:rsidR="00452D22" w:rsidRPr="0040196D" w:rsidRDefault="00435875" w:rsidP="00A37842">
            <w:pPr>
              <w:rPr>
                <w:rFonts w:ascii="Times New Roman" w:hAnsi="Times New Roman" w:cs="Times New Roman"/>
                <w:sz w:val="24"/>
                <w:szCs w:val="24"/>
              </w:rPr>
            </w:pPr>
            <w:r w:rsidRPr="0040196D">
              <w:rPr>
                <w:rFonts w:ascii="Times New Roman" w:hAnsi="Times New Roman" w:cs="Times New Roman"/>
                <w:sz w:val="24"/>
                <w:szCs w:val="24"/>
              </w:rPr>
              <w:t>Библиотекарь</w:t>
            </w:r>
          </w:p>
        </w:tc>
      </w:tr>
      <w:tr w:rsidR="00452D22" w:rsidRPr="0040196D" w:rsidTr="007A70CC">
        <w:tc>
          <w:tcPr>
            <w:tcW w:w="790" w:type="dxa"/>
          </w:tcPr>
          <w:p w:rsidR="00452D22" w:rsidRPr="0040196D" w:rsidRDefault="00E40361" w:rsidP="00A37842">
            <w:pPr>
              <w:rPr>
                <w:rFonts w:ascii="Times New Roman" w:hAnsi="Times New Roman" w:cs="Times New Roman"/>
                <w:sz w:val="24"/>
                <w:szCs w:val="24"/>
              </w:rPr>
            </w:pPr>
            <w:r>
              <w:rPr>
                <w:rFonts w:ascii="Times New Roman" w:hAnsi="Times New Roman" w:cs="Times New Roman"/>
                <w:sz w:val="24"/>
                <w:szCs w:val="24"/>
              </w:rPr>
              <w:t>30</w:t>
            </w:r>
          </w:p>
        </w:tc>
        <w:tc>
          <w:tcPr>
            <w:tcW w:w="5272" w:type="dxa"/>
            <w:gridSpan w:val="2"/>
          </w:tcPr>
          <w:p w:rsidR="00452D22" w:rsidRPr="0040196D" w:rsidRDefault="00FD74AB" w:rsidP="00FD74AB">
            <w:pPr>
              <w:rPr>
                <w:rFonts w:ascii="Times New Roman" w:hAnsi="Times New Roman" w:cs="Times New Roman"/>
                <w:sz w:val="24"/>
                <w:szCs w:val="24"/>
              </w:rPr>
            </w:pPr>
            <w:r>
              <w:rPr>
                <w:rFonts w:ascii="Times New Roman" w:hAnsi="Times New Roman" w:cs="Times New Roman"/>
                <w:sz w:val="24"/>
                <w:szCs w:val="24"/>
              </w:rPr>
              <w:t>9 ма</w:t>
            </w:r>
            <w:proofErr w:type="gramStart"/>
            <w:r>
              <w:rPr>
                <w:rFonts w:ascii="Times New Roman" w:hAnsi="Times New Roman" w:cs="Times New Roman"/>
                <w:sz w:val="24"/>
                <w:szCs w:val="24"/>
              </w:rPr>
              <w:t>я-</w:t>
            </w:r>
            <w:proofErr w:type="gramEnd"/>
            <w:r>
              <w:rPr>
                <w:rFonts w:ascii="Times New Roman" w:hAnsi="Times New Roman" w:cs="Times New Roman"/>
                <w:sz w:val="24"/>
                <w:szCs w:val="24"/>
              </w:rPr>
              <w:t xml:space="preserve"> День П</w:t>
            </w:r>
            <w:r w:rsidR="00452D22" w:rsidRPr="0040196D">
              <w:rPr>
                <w:rFonts w:ascii="Times New Roman" w:hAnsi="Times New Roman" w:cs="Times New Roman"/>
                <w:sz w:val="24"/>
                <w:szCs w:val="24"/>
              </w:rPr>
              <w:t>обеды в Великой Отечественной Войне</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24 мая — День славянской письменности и культуры</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27 мая — Общероссийский день библиотек</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926EDD" w:rsidP="00A37842">
            <w:pPr>
              <w:rPr>
                <w:rFonts w:ascii="Times New Roman" w:hAnsi="Times New Roman" w:cs="Times New Roman"/>
                <w:sz w:val="24"/>
                <w:szCs w:val="24"/>
              </w:rPr>
            </w:pPr>
            <w:r>
              <w:rPr>
                <w:rFonts w:ascii="Times New Roman" w:hAnsi="Times New Roman" w:cs="Times New Roman"/>
                <w:sz w:val="24"/>
                <w:szCs w:val="24"/>
              </w:rPr>
              <w:t>3</w:t>
            </w:r>
            <w:r w:rsidR="00E40361">
              <w:rPr>
                <w:rFonts w:ascii="Times New Roman" w:hAnsi="Times New Roman" w:cs="Times New Roman"/>
                <w:sz w:val="24"/>
                <w:szCs w:val="24"/>
              </w:rPr>
              <w:t>3</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 июня — Международный день защиты детей</w:t>
            </w:r>
          </w:p>
        </w:tc>
        <w:tc>
          <w:tcPr>
            <w:tcW w:w="2126" w:type="dxa"/>
            <w:vMerge/>
          </w:tcPr>
          <w:p w:rsidR="00452D22" w:rsidRPr="0040196D" w:rsidRDefault="00452D22" w:rsidP="00A37842">
            <w:pPr>
              <w:rPr>
                <w:rFonts w:ascii="Times New Roman" w:hAnsi="Times New Roman" w:cs="Times New Roman"/>
                <w:sz w:val="24"/>
                <w:szCs w:val="24"/>
              </w:rPr>
            </w:pPr>
          </w:p>
        </w:tc>
        <w:tc>
          <w:tcPr>
            <w:tcW w:w="2268" w:type="dxa"/>
            <w:vMerge/>
          </w:tcPr>
          <w:p w:rsidR="00452D22" w:rsidRPr="0040196D" w:rsidRDefault="00452D22" w:rsidP="00A37842">
            <w:pPr>
              <w:rPr>
                <w:rFonts w:ascii="Times New Roman" w:hAnsi="Times New Roman" w:cs="Times New Roman"/>
                <w:sz w:val="24"/>
                <w:szCs w:val="24"/>
              </w:rPr>
            </w:pPr>
          </w:p>
        </w:tc>
      </w:tr>
      <w:tr w:rsidR="00452D22" w:rsidRPr="0040196D" w:rsidTr="007A70CC">
        <w:tc>
          <w:tcPr>
            <w:tcW w:w="10456" w:type="dxa"/>
            <w:gridSpan w:val="5"/>
          </w:tcPr>
          <w:p w:rsidR="00452D22" w:rsidRPr="0040196D" w:rsidRDefault="00452D22" w:rsidP="00DE7716">
            <w:pPr>
              <w:spacing w:before="240" w:line="360" w:lineRule="auto"/>
              <w:jc w:val="center"/>
              <w:rPr>
                <w:rFonts w:ascii="Times New Roman" w:hAnsi="Times New Roman" w:cs="Times New Roman"/>
                <w:b/>
                <w:sz w:val="24"/>
                <w:szCs w:val="24"/>
              </w:rPr>
            </w:pPr>
            <w:r w:rsidRPr="0040196D">
              <w:rPr>
                <w:rFonts w:ascii="Times New Roman" w:hAnsi="Times New Roman" w:cs="Times New Roman"/>
                <w:b/>
                <w:sz w:val="24"/>
                <w:szCs w:val="24"/>
              </w:rPr>
              <w:t>Профессиональное развитие</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Участие в совещаниях, семинарах методического объединения района</w:t>
            </w:r>
          </w:p>
        </w:tc>
        <w:tc>
          <w:tcPr>
            <w:tcW w:w="2126" w:type="dxa"/>
          </w:tcPr>
          <w:p w:rsidR="00452D22" w:rsidRPr="0040196D" w:rsidRDefault="00B706BC" w:rsidP="00452D22">
            <w:pPr>
              <w:rPr>
                <w:rFonts w:ascii="Times New Roman" w:hAnsi="Times New Roman" w:cs="Times New Roman"/>
                <w:sz w:val="24"/>
                <w:szCs w:val="24"/>
              </w:rPr>
            </w:pPr>
            <w:r w:rsidRPr="0040196D">
              <w:rPr>
                <w:rFonts w:ascii="Times New Roman" w:hAnsi="Times New Roman" w:cs="Times New Roman"/>
                <w:sz w:val="24"/>
                <w:szCs w:val="24"/>
              </w:rPr>
              <w:t xml:space="preserve">Согласно плану </w:t>
            </w:r>
            <w:r w:rsidR="00452D22" w:rsidRPr="0040196D">
              <w:rPr>
                <w:rFonts w:ascii="Times New Roman" w:hAnsi="Times New Roman" w:cs="Times New Roman"/>
                <w:sz w:val="24"/>
                <w:szCs w:val="24"/>
              </w:rPr>
              <w:t xml:space="preserve"> </w:t>
            </w:r>
          </w:p>
        </w:tc>
        <w:tc>
          <w:tcPr>
            <w:tcW w:w="2268" w:type="dxa"/>
          </w:tcPr>
          <w:p w:rsidR="00452D22" w:rsidRPr="0040196D" w:rsidRDefault="00452D22" w:rsidP="00A37842">
            <w:pPr>
              <w:rPr>
                <w:rFonts w:ascii="Times New Roman" w:hAnsi="Times New Roman" w:cs="Times New Roman"/>
                <w:sz w:val="24"/>
                <w:szCs w:val="24"/>
              </w:rPr>
            </w:pP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2</w:t>
            </w:r>
          </w:p>
        </w:tc>
        <w:tc>
          <w:tcPr>
            <w:tcW w:w="5272" w:type="dxa"/>
            <w:gridSpan w:val="2"/>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Изучение профессиональной литературы</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Постоянно</w:t>
            </w:r>
          </w:p>
        </w:tc>
        <w:tc>
          <w:tcPr>
            <w:tcW w:w="2268" w:type="dxa"/>
          </w:tcPr>
          <w:p w:rsidR="00452D22" w:rsidRPr="0040196D" w:rsidRDefault="00452D22" w:rsidP="00A37842">
            <w:pPr>
              <w:rPr>
                <w:rFonts w:ascii="Times New Roman" w:hAnsi="Times New Roman" w:cs="Times New Roman"/>
                <w:sz w:val="24"/>
                <w:szCs w:val="24"/>
              </w:rPr>
            </w:pPr>
          </w:p>
        </w:tc>
      </w:tr>
      <w:tr w:rsidR="00452D22" w:rsidRPr="0040196D" w:rsidTr="007A70CC">
        <w:tc>
          <w:tcPr>
            <w:tcW w:w="10456" w:type="dxa"/>
            <w:gridSpan w:val="5"/>
          </w:tcPr>
          <w:p w:rsidR="00452D22" w:rsidRPr="0040196D" w:rsidRDefault="00452D22" w:rsidP="00BC7E4B">
            <w:pPr>
              <w:spacing w:before="240" w:line="360" w:lineRule="auto"/>
              <w:jc w:val="center"/>
              <w:rPr>
                <w:rFonts w:ascii="Times New Roman" w:hAnsi="Times New Roman" w:cs="Times New Roman"/>
                <w:b/>
                <w:sz w:val="24"/>
                <w:szCs w:val="24"/>
              </w:rPr>
            </w:pPr>
            <w:r w:rsidRPr="0040196D">
              <w:rPr>
                <w:rFonts w:ascii="Times New Roman" w:hAnsi="Times New Roman" w:cs="Times New Roman"/>
                <w:b/>
                <w:sz w:val="24"/>
                <w:szCs w:val="24"/>
              </w:rPr>
              <w:t>Работа по поддержанию имиджа библиотеки и школы</w:t>
            </w:r>
          </w:p>
        </w:tc>
      </w:tr>
      <w:tr w:rsidR="00452D22" w:rsidRPr="0040196D" w:rsidTr="007A70CC">
        <w:tc>
          <w:tcPr>
            <w:tcW w:w="790"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1</w:t>
            </w:r>
          </w:p>
        </w:tc>
        <w:tc>
          <w:tcPr>
            <w:tcW w:w="5272" w:type="dxa"/>
            <w:gridSpan w:val="2"/>
          </w:tcPr>
          <w:p w:rsidR="00452D22" w:rsidRPr="0040196D" w:rsidRDefault="00452D22" w:rsidP="00FD74AB">
            <w:pPr>
              <w:rPr>
                <w:rFonts w:ascii="Times New Roman" w:hAnsi="Times New Roman" w:cs="Times New Roman"/>
                <w:sz w:val="24"/>
                <w:szCs w:val="24"/>
              </w:rPr>
            </w:pPr>
            <w:r w:rsidRPr="0040196D">
              <w:rPr>
                <w:rFonts w:ascii="Times New Roman" w:hAnsi="Times New Roman" w:cs="Times New Roman"/>
                <w:sz w:val="24"/>
                <w:szCs w:val="24"/>
              </w:rPr>
              <w:t xml:space="preserve">Размещение информации на странице сайта школы </w:t>
            </w:r>
            <w:proofErr w:type="spellStart"/>
            <w:r w:rsidRPr="0040196D">
              <w:rPr>
                <w:rFonts w:ascii="Times New Roman" w:hAnsi="Times New Roman" w:cs="Times New Roman"/>
                <w:sz w:val="24"/>
                <w:szCs w:val="24"/>
                <w:lang w:val="en-US"/>
              </w:rPr>
              <w:t>edu</w:t>
            </w:r>
            <w:proofErr w:type="spellEnd"/>
            <w:r w:rsidRPr="0040196D">
              <w:rPr>
                <w:rFonts w:ascii="Times New Roman" w:hAnsi="Times New Roman" w:cs="Times New Roman"/>
                <w:sz w:val="24"/>
                <w:szCs w:val="24"/>
              </w:rPr>
              <w:t>.</w:t>
            </w:r>
            <w:proofErr w:type="spellStart"/>
            <w:r w:rsidRPr="0040196D">
              <w:rPr>
                <w:rFonts w:ascii="Times New Roman" w:hAnsi="Times New Roman" w:cs="Times New Roman"/>
                <w:sz w:val="24"/>
                <w:szCs w:val="24"/>
                <w:lang w:val="en-US"/>
              </w:rPr>
              <w:t>tatar</w:t>
            </w:r>
            <w:proofErr w:type="spellEnd"/>
            <w:r w:rsidRPr="0040196D">
              <w:rPr>
                <w:rFonts w:ascii="Times New Roman" w:hAnsi="Times New Roman" w:cs="Times New Roman"/>
                <w:sz w:val="24"/>
                <w:szCs w:val="24"/>
              </w:rPr>
              <w:t>.</w:t>
            </w:r>
          </w:p>
        </w:tc>
        <w:tc>
          <w:tcPr>
            <w:tcW w:w="2126" w:type="dxa"/>
          </w:tcPr>
          <w:p w:rsidR="00452D22" w:rsidRPr="0040196D" w:rsidRDefault="00452D22" w:rsidP="00A37842">
            <w:pPr>
              <w:rPr>
                <w:rFonts w:ascii="Times New Roman" w:hAnsi="Times New Roman" w:cs="Times New Roman"/>
                <w:sz w:val="24"/>
                <w:szCs w:val="24"/>
              </w:rPr>
            </w:pPr>
            <w:r w:rsidRPr="0040196D">
              <w:rPr>
                <w:rFonts w:ascii="Times New Roman" w:hAnsi="Times New Roman" w:cs="Times New Roman"/>
                <w:sz w:val="24"/>
                <w:szCs w:val="24"/>
              </w:rPr>
              <w:t>В течение учебного года</w:t>
            </w:r>
          </w:p>
        </w:tc>
        <w:tc>
          <w:tcPr>
            <w:tcW w:w="2268" w:type="dxa"/>
          </w:tcPr>
          <w:p w:rsidR="00452D22" w:rsidRPr="0040196D" w:rsidRDefault="00452D22" w:rsidP="00A37842">
            <w:pPr>
              <w:rPr>
                <w:rFonts w:ascii="Times New Roman" w:hAnsi="Times New Roman" w:cs="Times New Roman"/>
                <w:sz w:val="24"/>
                <w:szCs w:val="24"/>
              </w:rPr>
            </w:pPr>
          </w:p>
        </w:tc>
      </w:tr>
    </w:tbl>
    <w:p w:rsidR="008B1827" w:rsidRDefault="00472190" w:rsidP="00472190">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A32215" w:rsidRPr="0040196D" w:rsidRDefault="00472190" w:rsidP="00472190">
      <w:pPr>
        <w:spacing w:after="0" w:line="360" w:lineRule="auto"/>
        <w:rPr>
          <w:rFonts w:ascii="Times New Roman" w:hAnsi="Times New Roman" w:cs="Times New Roman"/>
          <w:sz w:val="24"/>
          <w:szCs w:val="24"/>
        </w:rPr>
        <w:sectPr w:rsidR="00A32215" w:rsidRPr="0040196D" w:rsidSect="007A70CC">
          <w:pgSz w:w="11906" w:h="16838"/>
          <w:pgMar w:top="567" w:right="567" w:bottom="567" w:left="1134" w:header="709" w:footer="709" w:gutter="0"/>
          <w:cols w:space="708"/>
          <w:docGrid w:linePitch="360"/>
        </w:sectPr>
      </w:pPr>
      <w:r>
        <w:rPr>
          <w:rFonts w:ascii="Times New Roman" w:hAnsi="Times New Roman" w:cs="Times New Roman"/>
          <w:sz w:val="24"/>
          <w:szCs w:val="24"/>
        </w:rPr>
        <w:t xml:space="preserve">   </w:t>
      </w:r>
      <w:r w:rsidR="00452D22" w:rsidRPr="0040196D">
        <w:rPr>
          <w:rFonts w:ascii="Times New Roman" w:hAnsi="Times New Roman" w:cs="Times New Roman"/>
          <w:sz w:val="24"/>
          <w:szCs w:val="24"/>
        </w:rPr>
        <w:t>Библиотекарь</w:t>
      </w:r>
      <w:r w:rsidR="00653F3A" w:rsidRPr="0040196D">
        <w:rPr>
          <w:rFonts w:ascii="Times New Roman" w:hAnsi="Times New Roman" w:cs="Times New Roman"/>
          <w:sz w:val="24"/>
          <w:szCs w:val="24"/>
        </w:rPr>
        <w:t xml:space="preserve">    </w:t>
      </w:r>
      <w:r w:rsidR="00452D22" w:rsidRPr="0040196D">
        <w:rPr>
          <w:rFonts w:ascii="Times New Roman" w:hAnsi="Times New Roman" w:cs="Times New Roman"/>
          <w:sz w:val="24"/>
          <w:szCs w:val="24"/>
        </w:rPr>
        <w:t xml:space="preserve">      </w:t>
      </w:r>
      <w:proofErr w:type="spellStart"/>
      <w:r w:rsidR="00452D22" w:rsidRPr="0040196D">
        <w:rPr>
          <w:rFonts w:ascii="Times New Roman" w:hAnsi="Times New Roman" w:cs="Times New Roman"/>
          <w:sz w:val="24"/>
          <w:szCs w:val="24"/>
        </w:rPr>
        <w:t>Г</w:t>
      </w:r>
      <w:r w:rsidR="00F867F7" w:rsidRPr="0040196D">
        <w:rPr>
          <w:rFonts w:ascii="Times New Roman" w:hAnsi="Times New Roman" w:cs="Times New Roman"/>
          <w:sz w:val="24"/>
          <w:szCs w:val="24"/>
        </w:rPr>
        <w:t>азизова</w:t>
      </w:r>
      <w:proofErr w:type="spellEnd"/>
      <w:r w:rsidR="00F867F7" w:rsidRPr="0040196D">
        <w:rPr>
          <w:rFonts w:ascii="Times New Roman" w:hAnsi="Times New Roman" w:cs="Times New Roman"/>
          <w:sz w:val="24"/>
          <w:szCs w:val="24"/>
        </w:rPr>
        <w:t xml:space="preserve"> </w:t>
      </w:r>
      <w:r w:rsidR="003F2F02" w:rsidRPr="0040196D">
        <w:rPr>
          <w:rFonts w:ascii="Times New Roman" w:hAnsi="Times New Roman" w:cs="Times New Roman"/>
          <w:sz w:val="24"/>
          <w:szCs w:val="24"/>
        </w:rPr>
        <w:t xml:space="preserve"> </w:t>
      </w:r>
      <w:r w:rsidR="008D7794">
        <w:rPr>
          <w:rFonts w:ascii="Times New Roman" w:hAnsi="Times New Roman" w:cs="Times New Roman"/>
          <w:sz w:val="24"/>
          <w:szCs w:val="24"/>
        </w:rPr>
        <w:t>Р.М.</w:t>
      </w:r>
    </w:p>
    <w:p w:rsidR="00A32215" w:rsidRPr="00A32215" w:rsidRDefault="00A32215" w:rsidP="008D7794">
      <w:pPr>
        <w:spacing w:after="0" w:line="360" w:lineRule="auto"/>
        <w:rPr>
          <w:rFonts w:ascii="Times New Roman" w:hAnsi="Times New Roman" w:cs="Times New Roman"/>
          <w:sz w:val="28"/>
          <w:szCs w:val="28"/>
        </w:rPr>
      </w:pPr>
    </w:p>
    <w:sectPr w:rsidR="00A32215" w:rsidRPr="00A32215" w:rsidSect="007A70CC">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587" w:rsidRDefault="00E67587" w:rsidP="008D3BE3">
      <w:pPr>
        <w:spacing w:after="0" w:line="240" w:lineRule="auto"/>
      </w:pPr>
      <w:r>
        <w:separator/>
      </w:r>
    </w:p>
  </w:endnote>
  <w:endnote w:type="continuationSeparator" w:id="0">
    <w:p w:rsidR="00E67587" w:rsidRDefault="00E67587" w:rsidP="008D3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DejaVu Sans">
    <w:altName w:val="MS Mincho"/>
    <w:charset w:val="80"/>
    <w:family w:val="auto"/>
    <w:pitch w:val="variable"/>
  </w:font>
  <w:font w:name="font294">
    <w:altName w:val="MS Mincho"/>
    <w:charset w:val="80"/>
    <w:family w:val="auto"/>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587" w:rsidRDefault="00E67587" w:rsidP="008D3BE3">
      <w:pPr>
        <w:spacing w:after="0" w:line="240" w:lineRule="auto"/>
      </w:pPr>
      <w:r>
        <w:separator/>
      </w:r>
    </w:p>
  </w:footnote>
  <w:footnote w:type="continuationSeparator" w:id="0">
    <w:p w:rsidR="00E67587" w:rsidRDefault="00E67587" w:rsidP="008D3B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536139"/>
    <w:multiLevelType w:val="hybridMultilevel"/>
    <w:tmpl w:val="0054C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EC4B90"/>
    <w:rsid w:val="00041A44"/>
    <w:rsid w:val="000A1AE6"/>
    <w:rsid w:val="000C4CBF"/>
    <w:rsid w:val="0012565C"/>
    <w:rsid w:val="00196792"/>
    <w:rsid w:val="001F6AEE"/>
    <w:rsid w:val="00200F67"/>
    <w:rsid w:val="002C430F"/>
    <w:rsid w:val="00336DA3"/>
    <w:rsid w:val="003370B6"/>
    <w:rsid w:val="00353281"/>
    <w:rsid w:val="00390005"/>
    <w:rsid w:val="003B6838"/>
    <w:rsid w:val="003E096D"/>
    <w:rsid w:val="003F2F02"/>
    <w:rsid w:val="0040196D"/>
    <w:rsid w:val="00420576"/>
    <w:rsid w:val="00420BE6"/>
    <w:rsid w:val="00435875"/>
    <w:rsid w:val="00452D22"/>
    <w:rsid w:val="00472190"/>
    <w:rsid w:val="00584704"/>
    <w:rsid w:val="005974F7"/>
    <w:rsid w:val="005E2BF9"/>
    <w:rsid w:val="00603CD5"/>
    <w:rsid w:val="00653F3A"/>
    <w:rsid w:val="00692805"/>
    <w:rsid w:val="006A3107"/>
    <w:rsid w:val="00735A6E"/>
    <w:rsid w:val="00783128"/>
    <w:rsid w:val="007833C7"/>
    <w:rsid w:val="007A70CC"/>
    <w:rsid w:val="008A18FC"/>
    <w:rsid w:val="008A3C57"/>
    <w:rsid w:val="008B1827"/>
    <w:rsid w:val="008D1E63"/>
    <w:rsid w:val="008D3BE3"/>
    <w:rsid w:val="008D7794"/>
    <w:rsid w:val="00926EDD"/>
    <w:rsid w:val="009D26E9"/>
    <w:rsid w:val="00A32215"/>
    <w:rsid w:val="00A32741"/>
    <w:rsid w:val="00A87AA1"/>
    <w:rsid w:val="00AD4FB9"/>
    <w:rsid w:val="00B1338D"/>
    <w:rsid w:val="00B53DC3"/>
    <w:rsid w:val="00B706BC"/>
    <w:rsid w:val="00BC7E4B"/>
    <w:rsid w:val="00C35200"/>
    <w:rsid w:val="00C378D5"/>
    <w:rsid w:val="00C56150"/>
    <w:rsid w:val="00C94C32"/>
    <w:rsid w:val="00CE12CA"/>
    <w:rsid w:val="00D175B9"/>
    <w:rsid w:val="00D976DC"/>
    <w:rsid w:val="00DE524B"/>
    <w:rsid w:val="00DE7716"/>
    <w:rsid w:val="00E40361"/>
    <w:rsid w:val="00E42AD8"/>
    <w:rsid w:val="00E67587"/>
    <w:rsid w:val="00E7142D"/>
    <w:rsid w:val="00EA102B"/>
    <w:rsid w:val="00EC4B90"/>
    <w:rsid w:val="00EE0578"/>
    <w:rsid w:val="00EE1B03"/>
    <w:rsid w:val="00EE2B78"/>
    <w:rsid w:val="00F867F7"/>
    <w:rsid w:val="00F97651"/>
    <w:rsid w:val="00FD74AB"/>
    <w:rsid w:val="00FF24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107"/>
    <w:pPr>
      <w:tabs>
        <w:tab w:val="left" w:pos="709"/>
      </w:tabs>
      <w:suppressAutoHyphens/>
      <w:spacing w:line="276" w:lineRule="atLeast"/>
    </w:pPr>
    <w:rPr>
      <w:rFonts w:ascii="Calibri" w:eastAsia="DejaVu Sans" w:hAnsi="Calibri" w:cs="font294"/>
      <w:color w:val="00000A"/>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107"/>
    <w:pPr>
      <w:ind w:left="720"/>
      <w:contextualSpacing/>
    </w:pPr>
  </w:style>
  <w:style w:type="table" w:styleId="a4">
    <w:name w:val="Table Grid"/>
    <w:basedOn w:val="a1"/>
    <w:uiPriority w:val="39"/>
    <w:rsid w:val="005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E42AD8"/>
  </w:style>
  <w:style w:type="paragraph" w:styleId="a5">
    <w:name w:val="Normal (Web)"/>
    <w:basedOn w:val="a"/>
    <w:uiPriority w:val="99"/>
    <w:unhideWhenUsed/>
    <w:rsid w:val="00200F67"/>
    <w:pPr>
      <w:tabs>
        <w:tab w:val="clear" w:pos="709"/>
      </w:tabs>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 w:type="paragraph" w:styleId="a6">
    <w:name w:val="header"/>
    <w:basedOn w:val="a"/>
    <w:link w:val="a7"/>
    <w:uiPriority w:val="99"/>
    <w:semiHidden/>
    <w:unhideWhenUsed/>
    <w:rsid w:val="008D3BE3"/>
    <w:pPr>
      <w:tabs>
        <w:tab w:val="clear" w:pos="709"/>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D3BE3"/>
    <w:rPr>
      <w:rFonts w:ascii="Calibri" w:eastAsia="DejaVu Sans" w:hAnsi="Calibri" w:cs="font294"/>
      <w:color w:val="00000A"/>
      <w:kern w:val="1"/>
      <w:lang w:eastAsia="ar-SA"/>
    </w:rPr>
  </w:style>
  <w:style w:type="paragraph" w:styleId="a8">
    <w:name w:val="footer"/>
    <w:basedOn w:val="a"/>
    <w:link w:val="a9"/>
    <w:uiPriority w:val="99"/>
    <w:semiHidden/>
    <w:unhideWhenUsed/>
    <w:rsid w:val="008D3BE3"/>
    <w:pPr>
      <w:tabs>
        <w:tab w:val="clear" w:pos="709"/>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8D3BE3"/>
    <w:rPr>
      <w:rFonts w:ascii="Calibri" w:eastAsia="DejaVu Sans" w:hAnsi="Calibri" w:cs="font294"/>
      <w:color w:val="00000A"/>
      <w:kern w:val="1"/>
      <w:lang w:eastAsia="ar-SA"/>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A70CC"/>
    <w:pPr>
      <w:tabs>
        <w:tab w:val="clear" w:pos="709"/>
      </w:tabs>
      <w:suppressAutoHyphens w:val="0"/>
      <w:spacing w:before="100" w:beforeAutospacing="1" w:after="100" w:afterAutospacing="1" w:line="240" w:lineRule="auto"/>
    </w:pPr>
    <w:rPr>
      <w:rFonts w:ascii="Tahoma" w:eastAsia="Times New Roman" w:hAnsi="Tahoma" w:cs="Tahoma"/>
      <w:color w:val="auto"/>
      <w:kern w:val="0"/>
      <w:sz w:val="20"/>
      <w:szCs w:val="20"/>
      <w:lang w:val="en-US" w:eastAsia="en-US"/>
    </w:rPr>
  </w:style>
  <w:style w:type="paragraph" w:styleId="aa">
    <w:name w:val="Balloon Text"/>
    <w:basedOn w:val="a"/>
    <w:link w:val="ab"/>
    <w:uiPriority w:val="99"/>
    <w:semiHidden/>
    <w:unhideWhenUsed/>
    <w:rsid w:val="0019679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96792"/>
    <w:rPr>
      <w:rFonts w:ascii="Tahoma" w:eastAsia="DejaVu Sans" w:hAnsi="Tahoma" w:cs="Tahoma"/>
      <w:color w:val="00000A"/>
      <w:kern w:val="1"/>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107"/>
    <w:pPr>
      <w:tabs>
        <w:tab w:val="left" w:pos="709"/>
      </w:tabs>
      <w:suppressAutoHyphens/>
      <w:spacing w:line="276" w:lineRule="atLeast"/>
    </w:pPr>
    <w:rPr>
      <w:rFonts w:ascii="Calibri" w:eastAsia="DejaVu Sans" w:hAnsi="Calibri" w:cs="font294"/>
      <w:color w:val="00000A"/>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107"/>
    <w:pPr>
      <w:ind w:left="720"/>
      <w:contextualSpacing/>
    </w:pPr>
  </w:style>
  <w:style w:type="table" w:styleId="a4">
    <w:name w:val="Table Grid"/>
    <w:basedOn w:val="a1"/>
    <w:uiPriority w:val="39"/>
    <w:rsid w:val="005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E42AD8"/>
  </w:style>
  <w:style w:type="paragraph" w:styleId="a5">
    <w:name w:val="Normal (Web)"/>
    <w:basedOn w:val="a"/>
    <w:uiPriority w:val="99"/>
    <w:semiHidden/>
    <w:unhideWhenUsed/>
    <w:rsid w:val="00200F67"/>
    <w:pPr>
      <w:tabs>
        <w:tab w:val="clear" w:pos="709"/>
      </w:tabs>
      <w:suppressAutoHyphens w:val="0"/>
      <w:spacing w:before="100" w:beforeAutospacing="1" w:after="100" w:afterAutospacing="1" w:line="240" w:lineRule="auto"/>
    </w:pPr>
    <w:rPr>
      <w:rFonts w:ascii="Times New Roman" w:eastAsia="Times New Roman" w:hAnsi="Times New Roman" w:cs="Times New Roman"/>
      <w:color w:val="auto"/>
      <w:kern w:val="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118414">
      <w:bodyDiv w:val="1"/>
      <w:marLeft w:val="0"/>
      <w:marRight w:val="0"/>
      <w:marTop w:val="0"/>
      <w:marBottom w:val="0"/>
      <w:divBdr>
        <w:top w:val="none" w:sz="0" w:space="0" w:color="auto"/>
        <w:left w:val="none" w:sz="0" w:space="0" w:color="auto"/>
        <w:bottom w:val="none" w:sz="0" w:space="0" w:color="auto"/>
        <w:right w:val="none" w:sz="0" w:space="0" w:color="auto"/>
      </w:divBdr>
    </w:div>
    <w:div w:id="112704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1136</Words>
  <Characters>6477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dc:creator>
  <cp:lastModifiedBy>Нурия</cp:lastModifiedBy>
  <cp:revision>2</cp:revision>
  <cp:lastPrinted>2019-09-21T20:33:00Z</cp:lastPrinted>
  <dcterms:created xsi:type="dcterms:W3CDTF">2021-10-27T09:48:00Z</dcterms:created>
  <dcterms:modified xsi:type="dcterms:W3CDTF">2021-10-27T09:48:00Z</dcterms:modified>
</cp:coreProperties>
</file>